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68B" w:rsidRPr="0030368B" w:rsidRDefault="00C6644D" w:rsidP="0030368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228A5F38" wp14:editId="31739A5F">
            <wp:simplePos x="0" y="0"/>
            <wp:positionH relativeFrom="column">
              <wp:posOffset>-367441</wp:posOffset>
            </wp:positionH>
            <wp:positionV relativeFrom="paragraph">
              <wp:posOffset>-91104</wp:posOffset>
            </wp:positionV>
            <wp:extent cx="6677379" cy="10018059"/>
            <wp:effectExtent l="0" t="0" r="0" b="0"/>
            <wp:wrapNone/>
            <wp:docPr id="2" name="Рисунок 2" descr="C:\Users\User\Downloads\Приказ АТЗ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Приказ АТЗ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5378" cy="10015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30368B" w:rsidRPr="0030368B">
        <w:rPr>
          <w:rFonts w:ascii="Times New Roman" w:hAnsi="Times New Roman" w:cs="Times New Roman"/>
          <w:b/>
          <w:bCs/>
          <w:sz w:val="28"/>
          <w:szCs w:val="28"/>
        </w:rPr>
        <w:t>«Татарстан Республикасы</w:t>
      </w:r>
    </w:p>
    <w:p w:rsidR="0030368B" w:rsidRPr="0030368B" w:rsidRDefault="0030368B" w:rsidP="0030368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0368B">
        <w:rPr>
          <w:rFonts w:ascii="Times New Roman" w:hAnsi="Times New Roman" w:cs="Times New Roman"/>
          <w:b/>
          <w:bCs/>
          <w:sz w:val="28"/>
          <w:szCs w:val="28"/>
        </w:rPr>
        <w:t>Биектау муниципаль районы</w:t>
      </w:r>
    </w:p>
    <w:p w:rsidR="0030368B" w:rsidRPr="0030368B" w:rsidRDefault="0030368B" w:rsidP="0030368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0368B">
        <w:rPr>
          <w:rFonts w:ascii="Times New Roman" w:hAnsi="Times New Roman" w:cs="Times New Roman"/>
          <w:b/>
          <w:bCs/>
          <w:sz w:val="28"/>
          <w:szCs w:val="28"/>
        </w:rPr>
        <w:t>2 нче номерлы Биектау гомуми урта белем  мәктәбе»</w:t>
      </w:r>
    </w:p>
    <w:p w:rsidR="0030368B" w:rsidRPr="0030368B" w:rsidRDefault="0030368B" w:rsidP="0030368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0368B">
        <w:rPr>
          <w:rFonts w:ascii="Times New Roman" w:hAnsi="Times New Roman" w:cs="Times New Roman"/>
          <w:b/>
          <w:bCs/>
          <w:sz w:val="28"/>
          <w:szCs w:val="28"/>
        </w:rPr>
        <w:t xml:space="preserve">гомуми белем муниципаль  бюджет учреждениесе </w:t>
      </w:r>
    </w:p>
    <w:p w:rsidR="0030368B" w:rsidRPr="0030368B" w:rsidRDefault="0030368B" w:rsidP="0030368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0368B">
        <w:rPr>
          <w:rFonts w:ascii="Times New Roman" w:hAnsi="Times New Roman" w:cs="Times New Roman"/>
          <w:b/>
          <w:bCs/>
          <w:sz w:val="28"/>
          <w:szCs w:val="28"/>
        </w:rPr>
        <w:t>______________________________________________________________</w:t>
      </w:r>
    </w:p>
    <w:p w:rsidR="0030368B" w:rsidRPr="0030368B" w:rsidRDefault="0030368B" w:rsidP="0030368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0368B">
        <w:rPr>
          <w:rFonts w:ascii="Times New Roman" w:hAnsi="Times New Roman" w:cs="Times New Roman"/>
          <w:b/>
          <w:bCs/>
          <w:sz w:val="28"/>
          <w:szCs w:val="28"/>
        </w:rPr>
        <w:t>Муниципальное бюджетное  общеобразовательное учреждение</w:t>
      </w:r>
    </w:p>
    <w:p w:rsidR="0030368B" w:rsidRPr="0030368B" w:rsidRDefault="0030368B" w:rsidP="0030368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0368B">
        <w:rPr>
          <w:rFonts w:ascii="Times New Roman" w:hAnsi="Times New Roman" w:cs="Times New Roman"/>
          <w:b/>
          <w:bCs/>
          <w:sz w:val="28"/>
          <w:szCs w:val="28"/>
        </w:rPr>
        <w:t>«Высокогорская средняя общеобразовательная школа №2</w:t>
      </w:r>
    </w:p>
    <w:p w:rsidR="0030368B" w:rsidRPr="0030368B" w:rsidRDefault="0030368B" w:rsidP="0030368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0368B">
        <w:rPr>
          <w:rFonts w:ascii="Times New Roman" w:hAnsi="Times New Roman" w:cs="Times New Roman"/>
          <w:b/>
          <w:bCs/>
          <w:sz w:val="28"/>
          <w:szCs w:val="28"/>
        </w:rPr>
        <w:t>Высокогорского муниципального района</w:t>
      </w:r>
    </w:p>
    <w:p w:rsidR="0030368B" w:rsidRPr="0030368B" w:rsidRDefault="0030368B" w:rsidP="0030368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0368B">
        <w:rPr>
          <w:rFonts w:ascii="Times New Roman" w:hAnsi="Times New Roman" w:cs="Times New Roman"/>
          <w:b/>
          <w:bCs/>
          <w:sz w:val="28"/>
          <w:szCs w:val="28"/>
        </w:rPr>
        <w:t>Республики Татарстан»</w:t>
      </w:r>
    </w:p>
    <w:p w:rsidR="0030368B" w:rsidRPr="0030368B" w:rsidRDefault="0030368B" w:rsidP="0030368B">
      <w:pPr>
        <w:spacing w:after="0" w:line="240" w:lineRule="auto"/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30368B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</w:t>
      </w:r>
    </w:p>
    <w:p w:rsidR="0030368B" w:rsidRPr="0030368B" w:rsidRDefault="0030368B" w:rsidP="0030368B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368B">
        <w:rPr>
          <w:rFonts w:ascii="Times New Roman" w:hAnsi="Times New Roman" w:cs="Times New Roman"/>
          <w:b/>
          <w:sz w:val="28"/>
          <w:szCs w:val="28"/>
        </w:rPr>
        <w:t>ПРИКАЗ №256 БОЕРЫК</w:t>
      </w:r>
    </w:p>
    <w:p w:rsidR="0030368B" w:rsidRPr="0030368B" w:rsidRDefault="0030368B" w:rsidP="0030368B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0368B" w:rsidRPr="0030368B" w:rsidRDefault="0030368B" w:rsidP="0030368B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r w:rsidRPr="0030368B">
        <w:rPr>
          <w:rFonts w:ascii="Times New Roman" w:hAnsi="Times New Roman" w:cs="Times New Roman"/>
          <w:sz w:val="28"/>
          <w:szCs w:val="28"/>
        </w:rPr>
        <w:t>от 01.09.2021 г.</w:t>
      </w:r>
    </w:p>
    <w:p w:rsidR="0030368B" w:rsidRPr="0030368B" w:rsidRDefault="0030368B" w:rsidP="0030368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0368B">
        <w:rPr>
          <w:rFonts w:ascii="Times New Roman" w:hAnsi="Times New Roman" w:cs="Times New Roman"/>
          <w:sz w:val="28"/>
          <w:szCs w:val="28"/>
        </w:rPr>
        <w:t>«О создании антитеррористической группы, утверждении положения об антитеррористической группе»</w:t>
      </w:r>
    </w:p>
    <w:p w:rsidR="0030368B" w:rsidRPr="0030368B" w:rsidRDefault="0030368B" w:rsidP="003036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368B" w:rsidRPr="00EC43E4" w:rsidRDefault="0030368B" w:rsidP="003036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C43E4">
        <w:rPr>
          <w:rFonts w:ascii="Times New Roman" w:hAnsi="Times New Roman" w:cs="Times New Roman"/>
          <w:sz w:val="24"/>
          <w:szCs w:val="24"/>
        </w:rPr>
        <w:t>В соответствии с рекомендациями по организации мероприятий по противодействию терроризму и экстремизму,</w:t>
      </w:r>
    </w:p>
    <w:p w:rsidR="0030368B" w:rsidRPr="00EC43E4" w:rsidRDefault="0030368B" w:rsidP="0030368B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C43E4">
        <w:rPr>
          <w:rFonts w:ascii="Times New Roman" w:hAnsi="Times New Roman" w:cs="Times New Roman"/>
          <w:sz w:val="24"/>
          <w:szCs w:val="24"/>
        </w:rPr>
        <w:t>ПРИКАЗЫВАЮ:</w:t>
      </w:r>
    </w:p>
    <w:p w:rsidR="0030368B" w:rsidRPr="00EC43E4" w:rsidRDefault="0030368B" w:rsidP="0030368B">
      <w:pPr>
        <w:pStyle w:val="a4"/>
        <w:numPr>
          <w:ilvl w:val="0"/>
          <w:numId w:val="1"/>
        </w:numPr>
        <w:tabs>
          <w:tab w:val="num" w:pos="0"/>
        </w:tabs>
        <w:ind w:left="0" w:firstLine="0"/>
        <w:jc w:val="both"/>
        <w:rPr>
          <w:color w:val="auto"/>
          <w:sz w:val="24"/>
          <w:szCs w:val="24"/>
        </w:rPr>
      </w:pPr>
      <w:r w:rsidRPr="00EC43E4">
        <w:rPr>
          <w:color w:val="auto"/>
          <w:sz w:val="24"/>
          <w:szCs w:val="24"/>
        </w:rPr>
        <w:t>Создать антитеррористическую группу в составе:</w:t>
      </w:r>
    </w:p>
    <w:p w:rsidR="0030368B" w:rsidRPr="00EC43E4" w:rsidRDefault="0030368B" w:rsidP="0030368B">
      <w:pPr>
        <w:pStyle w:val="a4"/>
        <w:tabs>
          <w:tab w:val="num" w:pos="0"/>
        </w:tabs>
        <w:ind w:left="0"/>
        <w:jc w:val="both"/>
        <w:rPr>
          <w:color w:val="auto"/>
          <w:sz w:val="24"/>
          <w:szCs w:val="24"/>
        </w:rPr>
      </w:pPr>
      <w:r w:rsidRPr="00EC43E4">
        <w:rPr>
          <w:color w:val="auto"/>
          <w:sz w:val="24"/>
          <w:szCs w:val="24"/>
        </w:rPr>
        <w:t xml:space="preserve">Руководителя -  Абдрахманов Ф.Ф.         </w:t>
      </w:r>
    </w:p>
    <w:p w:rsidR="0030368B" w:rsidRPr="00EC43E4" w:rsidRDefault="0030368B" w:rsidP="0030368B">
      <w:pPr>
        <w:pStyle w:val="a4"/>
        <w:tabs>
          <w:tab w:val="num" w:pos="0"/>
        </w:tabs>
        <w:ind w:left="0"/>
        <w:jc w:val="both"/>
        <w:rPr>
          <w:color w:val="auto"/>
          <w:sz w:val="24"/>
          <w:szCs w:val="24"/>
        </w:rPr>
      </w:pPr>
      <w:r w:rsidRPr="00EC43E4">
        <w:rPr>
          <w:color w:val="auto"/>
          <w:sz w:val="24"/>
          <w:szCs w:val="24"/>
        </w:rPr>
        <w:t>Члены группы: Гафиатуллина Д.И., Деткин М.В., Степанова Е.Н., Соловьев В.А., Закиева Л.В., Кузнецов А.Н.</w:t>
      </w:r>
    </w:p>
    <w:p w:rsidR="0030368B" w:rsidRPr="00EC43E4" w:rsidRDefault="0030368B" w:rsidP="0030368B">
      <w:pPr>
        <w:pStyle w:val="a4"/>
        <w:numPr>
          <w:ilvl w:val="0"/>
          <w:numId w:val="1"/>
        </w:numPr>
        <w:tabs>
          <w:tab w:val="num" w:pos="0"/>
        </w:tabs>
        <w:ind w:left="0" w:firstLine="0"/>
        <w:jc w:val="both"/>
        <w:rPr>
          <w:color w:val="auto"/>
          <w:sz w:val="24"/>
          <w:szCs w:val="24"/>
        </w:rPr>
      </w:pPr>
      <w:r w:rsidRPr="00EC43E4">
        <w:rPr>
          <w:color w:val="auto"/>
          <w:sz w:val="24"/>
          <w:szCs w:val="24"/>
        </w:rPr>
        <w:t>Утвердить Положение об антитеррористической группе  (приложение 1).</w:t>
      </w:r>
    </w:p>
    <w:p w:rsidR="00EC43E4" w:rsidRPr="00412DAB" w:rsidRDefault="00EC43E4" w:rsidP="00EC43E4">
      <w:pPr>
        <w:pStyle w:val="a4"/>
        <w:numPr>
          <w:ilvl w:val="0"/>
          <w:numId w:val="1"/>
        </w:numPr>
        <w:shd w:val="clear" w:color="auto" w:fill="FFFFFF"/>
        <w:tabs>
          <w:tab w:val="num" w:pos="0"/>
        </w:tabs>
        <w:ind w:left="0" w:firstLine="0"/>
        <w:jc w:val="both"/>
        <w:rPr>
          <w:rFonts w:cstheme="minorBidi"/>
          <w:bCs/>
          <w:color w:val="auto"/>
          <w:sz w:val="24"/>
          <w:szCs w:val="24"/>
        </w:rPr>
      </w:pPr>
      <w:r w:rsidRPr="00EC43E4">
        <w:rPr>
          <w:color w:val="auto"/>
          <w:sz w:val="24"/>
          <w:szCs w:val="24"/>
        </w:rPr>
        <w:t xml:space="preserve">Назначить ответственным </w:t>
      </w:r>
      <w:r w:rsidRPr="00EC43E4">
        <w:rPr>
          <w:bCs/>
          <w:color w:val="auto"/>
          <w:sz w:val="24"/>
          <w:szCs w:val="24"/>
        </w:rPr>
        <w:t>за вопросы профилактики терроризма и экстремизма</w:t>
      </w:r>
      <w:r w:rsidRPr="00EC43E4">
        <w:rPr>
          <w:color w:val="auto"/>
          <w:sz w:val="24"/>
          <w:szCs w:val="24"/>
        </w:rPr>
        <w:t xml:space="preserve"> заместителя директора по ВР Закиеву Л.В.</w:t>
      </w:r>
    </w:p>
    <w:p w:rsidR="00412DAB" w:rsidRPr="00EC43E4" w:rsidRDefault="00412DAB" w:rsidP="00EC43E4">
      <w:pPr>
        <w:pStyle w:val="a4"/>
        <w:numPr>
          <w:ilvl w:val="0"/>
          <w:numId w:val="1"/>
        </w:numPr>
        <w:shd w:val="clear" w:color="auto" w:fill="FFFFFF"/>
        <w:tabs>
          <w:tab w:val="num" w:pos="0"/>
        </w:tabs>
        <w:ind w:left="0" w:firstLine="0"/>
        <w:jc w:val="both"/>
        <w:rPr>
          <w:rFonts w:cstheme="minorBidi"/>
          <w:bCs/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Назначить ответственным за материально-техническое обеспечение антитеррорестической обеспеченности заместителя директора по АХЧ Гафиатуллину Д.И.</w:t>
      </w:r>
    </w:p>
    <w:p w:rsidR="00EC43E4" w:rsidRPr="00EC43E4" w:rsidRDefault="0030368B" w:rsidP="00EC43E4">
      <w:pPr>
        <w:pStyle w:val="a4"/>
        <w:numPr>
          <w:ilvl w:val="0"/>
          <w:numId w:val="1"/>
        </w:numPr>
        <w:shd w:val="clear" w:color="auto" w:fill="FFFFFF"/>
        <w:tabs>
          <w:tab w:val="num" w:pos="0"/>
        </w:tabs>
        <w:ind w:left="0" w:firstLine="0"/>
        <w:jc w:val="both"/>
        <w:rPr>
          <w:rFonts w:cstheme="minorBidi"/>
          <w:bCs/>
          <w:color w:val="auto"/>
          <w:sz w:val="24"/>
          <w:szCs w:val="24"/>
        </w:rPr>
      </w:pPr>
      <w:r w:rsidRPr="00EC43E4">
        <w:rPr>
          <w:color w:val="auto"/>
          <w:sz w:val="24"/>
          <w:szCs w:val="24"/>
        </w:rPr>
        <w:t>Утвердить</w:t>
      </w:r>
      <w:r w:rsidRPr="00EC43E4">
        <w:rPr>
          <w:bCs/>
          <w:color w:val="auto"/>
          <w:sz w:val="24"/>
          <w:szCs w:val="24"/>
        </w:rPr>
        <w:t xml:space="preserve"> функциональный регламент должностных лиц образовательных организаций, ответственных за вопросы профилактики терроризма и экстремизма</w:t>
      </w:r>
      <w:r w:rsidRPr="00EC43E4">
        <w:rPr>
          <w:color w:val="auto"/>
          <w:sz w:val="24"/>
          <w:szCs w:val="24"/>
        </w:rPr>
        <w:t xml:space="preserve"> (приложение 2).</w:t>
      </w:r>
    </w:p>
    <w:p w:rsidR="00F34FC0" w:rsidRPr="00EC43E4" w:rsidRDefault="00F34FC0" w:rsidP="0030368B">
      <w:pPr>
        <w:pStyle w:val="a4"/>
        <w:numPr>
          <w:ilvl w:val="0"/>
          <w:numId w:val="1"/>
        </w:numPr>
        <w:shd w:val="clear" w:color="auto" w:fill="FFFFFF"/>
        <w:tabs>
          <w:tab w:val="num" w:pos="0"/>
        </w:tabs>
        <w:ind w:left="0" w:firstLine="0"/>
        <w:jc w:val="both"/>
        <w:rPr>
          <w:rFonts w:cstheme="minorBidi"/>
          <w:bCs/>
          <w:color w:val="auto"/>
          <w:sz w:val="24"/>
          <w:szCs w:val="24"/>
        </w:rPr>
      </w:pPr>
      <w:r w:rsidRPr="00EC43E4">
        <w:rPr>
          <w:color w:val="auto"/>
          <w:sz w:val="24"/>
          <w:szCs w:val="24"/>
        </w:rPr>
        <w:t xml:space="preserve">Назначить ответственным за выполнение мероприятий по антитеррористической защите школы заместителя директора по </w:t>
      </w:r>
      <w:r w:rsidR="00412DAB">
        <w:rPr>
          <w:color w:val="auto"/>
          <w:sz w:val="24"/>
          <w:szCs w:val="24"/>
        </w:rPr>
        <w:t>информатизации Деткина М.В.</w:t>
      </w:r>
    </w:p>
    <w:p w:rsidR="0030368B" w:rsidRPr="00EC43E4" w:rsidRDefault="0030368B" w:rsidP="0030368B">
      <w:pPr>
        <w:pStyle w:val="a4"/>
        <w:numPr>
          <w:ilvl w:val="0"/>
          <w:numId w:val="1"/>
        </w:numPr>
        <w:shd w:val="clear" w:color="auto" w:fill="FFFFFF"/>
        <w:tabs>
          <w:tab w:val="num" w:pos="0"/>
        </w:tabs>
        <w:ind w:left="0" w:firstLine="0"/>
        <w:jc w:val="both"/>
        <w:rPr>
          <w:rFonts w:cstheme="minorBidi"/>
          <w:bCs/>
          <w:color w:val="auto"/>
          <w:sz w:val="24"/>
          <w:szCs w:val="24"/>
        </w:rPr>
      </w:pPr>
      <w:r w:rsidRPr="00EC43E4">
        <w:rPr>
          <w:color w:val="auto"/>
          <w:sz w:val="24"/>
          <w:szCs w:val="24"/>
        </w:rPr>
        <w:t>Утвердить функциональные обязанности лица, ответственного за выполнение мероприятий по антитеррористической защите объекта (приложение 3).</w:t>
      </w:r>
    </w:p>
    <w:p w:rsidR="0030368B" w:rsidRPr="00EC43E4" w:rsidRDefault="0030368B" w:rsidP="0030368B">
      <w:pPr>
        <w:pStyle w:val="a4"/>
        <w:numPr>
          <w:ilvl w:val="0"/>
          <w:numId w:val="1"/>
        </w:numPr>
        <w:shd w:val="clear" w:color="auto" w:fill="FFFFFF"/>
        <w:tabs>
          <w:tab w:val="num" w:pos="0"/>
        </w:tabs>
        <w:ind w:left="0" w:firstLine="0"/>
        <w:jc w:val="both"/>
        <w:rPr>
          <w:rFonts w:cstheme="minorBidi"/>
          <w:bCs/>
          <w:color w:val="auto"/>
          <w:sz w:val="24"/>
          <w:szCs w:val="24"/>
        </w:rPr>
      </w:pPr>
      <w:r w:rsidRPr="00EC43E4">
        <w:rPr>
          <w:color w:val="auto"/>
          <w:sz w:val="24"/>
          <w:szCs w:val="24"/>
        </w:rPr>
        <w:t>Утвердить план мероприятий по антитеррористической защищенности школы (приложение 4).</w:t>
      </w:r>
    </w:p>
    <w:p w:rsidR="00442EF9" w:rsidRPr="00EC43E4" w:rsidRDefault="00442EF9" w:rsidP="0030368B">
      <w:pPr>
        <w:pStyle w:val="a4"/>
        <w:numPr>
          <w:ilvl w:val="0"/>
          <w:numId w:val="1"/>
        </w:numPr>
        <w:shd w:val="clear" w:color="auto" w:fill="FFFFFF"/>
        <w:tabs>
          <w:tab w:val="num" w:pos="0"/>
        </w:tabs>
        <w:ind w:left="0" w:firstLine="0"/>
        <w:jc w:val="both"/>
        <w:rPr>
          <w:rFonts w:cstheme="minorBidi"/>
          <w:bCs/>
          <w:color w:val="auto"/>
          <w:sz w:val="24"/>
          <w:szCs w:val="24"/>
        </w:rPr>
      </w:pPr>
      <w:r w:rsidRPr="00EC43E4">
        <w:rPr>
          <w:color w:val="auto"/>
          <w:sz w:val="24"/>
          <w:szCs w:val="24"/>
        </w:rPr>
        <w:t>Утвердить инструкцию для лиц, исполняющих обязанности по физической охране объекта (приложение 5).</w:t>
      </w:r>
    </w:p>
    <w:p w:rsidR="000D263E" w:rsidRPr="00EC43E4" w:rsidRDefault="00907B27" w:rsidP="0030368B">
      <w:pPr>
        <w:pStyle w:val="a4"/>
        <w:numPr>
          <w:ilvl w:val="0"/>
          <w:numId w:val="1"/>
        </w:numPr>
        <w:shd w:val="clear" w:color="auto" w:fill="FFFFFF"/>
        <w:tabs>
          <w:tab w:val="num" w:pos="0"/>
        </w:tabs>
        <w:ind w:left="0" w:firstLine="0"/>
        <w:jc w:val="both"/>
        <w:rPr>
          <w:rFonts w:cstheme="minorBidi"/>
          <w:bCs/>
          <w:color w:val="auto"/>
          <w:sz w:val="24"/>
          <w:szCs w:val="24"/>
        </w:rPr>
      </w:pPr>
      <w:r w:rsidRPr="00EC43E4">
        <w:rPr>
          <w:rFonts w:cstheme="minorBidi"/>
          <w:bCs/>
          <w:color w:val="auto"/>
          <w:sz w:val="24"/>
          <w:szCs w:val="24"/>
        </w:rPr>
        <w:t>Утвердить график тренировок для лиц, исполняющих обязанности по физической охране школы, с учетом различных ситуаций и сценариев развития событий в случае чрезвычайных ситуаций (приложение 6).</w:t>
      </w:r>
    </w:p>
    <w:p w:rsidR="00907B27" w:rsidRPr="00EC43E4" w:rsidRDefault="00907B27" w:rsidP="0030368B">
      <w:pPr>
        <w:pStyle w:val="a4"/>
        <w:numPr>
          <w:ilvl w:val="0"/>
          <w:numId w:val="1"/>
        </w:numPr>
        <w:shd w:val="clear" w:color="auto" w:fill="FFFFFF"/>
        <w:tabs>
          <w:tab w:val="num" w:pos="0"/>
        </w:tabs>
        <w:ind w:left="0" w:firstLine="0"/>
        <w:jc w:val="both"/>
        <w:rPr>
          <w:rFonts w:cstheme="minorBidi"/>
          <w:bCs/>
          <w:color w:val="auto"/>
          <w:sz w:val="24"/>
          <w:szCs w:val="24"/>
        </w:rPr>
      </w:pPr>
      <w:r w:rsidRPr="00EC43E4">
        <w:rPr>
          <w:rFonts w:cstheme="minorBidi"/>
          <w:bCs/>
          <w:color w:val="auto"/>
          <w:sz w:val="24"/>
          <w:szCs w:val="24"/>
        </w:rPr>
        <w:t>Утвердить график тренировок для участников образовательного процесса по действиям с учетом различных ситуаций и сценариев развития событий в случае чрезвычайных ситуаций (приложение 7).</w:t>
      </w:r>
    </w:p>
    <w:p w:rsidR="00907B27" w:rsidRPr="00EC43E4" w:rsidRDefault="00907B27" w:rsidP="0030368B">
      <w:pPr>
        <w:pStyle w:val="a4"/>
        <w:numPr>
          <w:ilvl w:val="0"/>
          <w:numId w:val="1"/>
        </w:numPr>
        <w:shd w:val="clear" w:color="auto" w:fill="FFFFFF"/>
        <w:tabs>
          <w:tab w:val="num" w:pos="0"/>
        </w:tabs>
        <w:ind w:left="0" w:firstLine="0"/>
        <w:jc w:val="both"/>
        <w:rPr>
          <w:rFonts w:cstheme="minorBidi"/>
          <w:bCs/>
          <w:color w:val="auto"/>
          <w:sz w:val="24"/>
          <w:szCs w:val="24"/>
        </w:rPr>
      </w:pPr>
      <w:r w:rsidRPr="00EC43E4">
        <w:rPr>
          <w:rFonts w:cstheme="minorBidi"/>
          <w:bCs/>
          <w:color w:val="auto"/>
          <w:sz w:val="24"/>
          <w:szCs w:val="24"/>
        </w:rPr>
        <w:t>Утвердить план основных мероприятий при установлении уровней террористической опасности (приложение 8).</w:t>
      </w:r>
    </w:p>
    <w:p w:rsidR="0030368B" w:rsidRPr="00EC43E4" w:rsidRDefault="0030368B" w:rsidP="0030368B">
      <w:pPr>
        <w:pStyle w:val="a4"/>
        <w:numPr>
          <w:ilvl w:val="0"/>
          <w:numId w:val="1"/>
        </w:numPr>
        <w:tabs>
          <w:tab w:val="num" w:pos="0"/>
        </w:tabs>
        <w:ind w:left="0" w:firstLine="0"/>
        <w:jc w:val="both"/>
        <w:rPr>
          <w:color w:val="auto"/>
          <w:sz w:val="24"/>
          <w:szCs w:val="24"/>
        </w:rPr>
      </w:pPr>
      <w:r w:rsidRPr="00EC43E4">
        <w:rPr>
          <w:color w:val="auto"/>
          <w:sz w:val="24"/>
          <w:szCs w:val="24"/>
        </w:rPr>
        <w:t>Контроль за выполнением настоящего приказа оставляю за собой.</w:t>
      </w:r>
    </w:p>
    <w:p w:rsidR="00EC43E4" w:rsidRDefault="00EC43E4" w:rsidP="00C9334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C43E4" w:rsidRDefault="00EC43E4" w:rsidP="00C9334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0368B" w:rsidRPr="00EC43E4" w:rsidRDefault="0030368B" w:rsidP="00C9334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43E4">
        <w:rPr>
          <w:rFonts w:ascii="Times New Roman" w:hAnsi="Times New Roman" w:cs="Times New Roman"/>
          <w:sz w:val="24"/>
          <w:szCs w:val="24"/>
        </w:rPr>
        <w:t>Директор  школы:                                     Ф.Ф.Абдрахманов</w:t>
      </w:r>
    </w:p>
    <w:p w:rsidR="0030368B" w:rsidRPr="0030368B" w:rsidRDefault="001F27CD" w:rsidP="0030368B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№1 к приказу №178/23 от 01.09.2023</w:t>
      </w:r>
      <w:r w:rsidR="0030368B" w:rsidRPr="0030368B">
        <w:rPr>
          <w:sz w:val="28"/>
          <w:szCs w:val="28"/>
        </w:rPr>
        <w:t>г.</w:t>
      </w:r>
    </w:p>
    <w:p w:rsidR="0030368B" w:rsidRPr="0030368B" w:rsidRDefault="0030368B" w:rsidP="0030368B">
      <w:pPr>
        <w:pStyle w:val="a3"/>
        <w:shd w:val="clear" w:color="auto" w:fill="FFFFFF"/>
        <w:spacing w:before="0" w:beforeAutospacing="0" w:after="0" w:afterAutospacing="0"/>
        <w:jc w:val="center"/>
        <w:rPr>
          <w:b/>
        </w:rPr>
      </w:pPr>
      <w:r w:rsidRPr="0030368B">
        <w:rPr>
          <w:b/>
        </w:rPr>
        <w:t xml:space="preserve">Положение об антитеррористической группе </w:t>
      </w:r>
    </w:p>
    <w:p w:rsidR="0030368B" w:rsidRPr="0030368B" w:rsidRDefault="00081FC9" w:rsidP="0030368B">
      <w:pPr>
        <w:pStyle w:val="a3"/>
        <w:shd w:val="clear" w:color="auto" w:fill="FFFFFF"/>
        <w:spacing w:before="0" w:beforeAutospacing="0" w:after="0" w:afterAutospacing="0"/>
        <w:jc w:val="center"/>
        <w:rPr>
          <w:b/>
        </w:rPr>
      </w:pPr>
      <w:r>
        <w:rPr>
          <w:b/>
        </w:rPr>
        <w:t>МБОУ «Мульминская СОШ</w:t>
      </w:r>
      <w:r w:rsidR="0030368B" w:rsidRPr="0030368B">
        <w:rPr>
          <w:b/>
        </w:rPr>
        <w:t>»</w:t>
      </w:r>
    </w:p>
    <w:p w:rsidR="0030368B" w:rsidRPr="0030368B" w:rsidRDefault="0030368B" w:rsidP="0030368B">
      <w:pPr>
        <w:pStyle w:val="a3"/>
        <w:shd w:val="clear" w:color="auto" w:fill="FFFFFF"/>
        <w:spacing w:before="0" w:beforeAutospacing="0" w:after="0" w:afterAutospacing="0"/>
        <w:jc w:val="both"/>
      </w:pPr>
      <w:r w:rsidRPr="0030368B">
        <w:t>1. Антитеррористическая группа (далее именуется - Группа) является координационным органом, обеспечивающим взаимодействие всего личного состава учреждения при выполнении мероприятий противодействия терроризму и обеспечения безопасности жизнедеятельности.</w:t>
      </w:r>
    </w:p>
    <w:p w:rsidR="0030368B" w:rsidRPr="0030368B" w:rsidRDefault="0030368B" w:rsidP="0030368B">
      <w:pPr>
        <w:pStyle w:val="a3"/>
        <w:shd w:val="clear" w:color="auto" w:fill="FFFFFF"/>
        <w:spacing w:before="0" w:beforeAutospacing="0" w:after="0" w:afterAutospacing="0"/>
        <w:jc w:val="both"/>
      </w:pPr>
      <w:r w:rsidRPr="0030368B">
        <w:t>2. Группа руководствуется в своей деятельности Конституцией Российской Федерации,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Правительства Москвы, других органов исполнительной власти и местного самоуправления распорядительными документами Департамента образования, окружного управления образования, а также настоящим Положением.</w:t>
      </w:r>
    </w:p>
    <w:p w:rsidR="0030368B" w:rsidRPr="0030368B" w:rsidRDefault="0030368B" w:rsidP="0030368B">
      <w:pPr>
        <w:pStyle w:val="a3"/>
        <w:shd w:val="clear" w:color="auto" w:fill="FFFFFF"/>
        <w:spacing w:before="0" w:beforeAutospacing="0" w:after="0" w:afterAutospacing="0"/>
        <w:jc w:val="both"/>
      </w:pPr>
      <w:r w:rsidRPr="0030368B">
        <w:t>Группа осуществляет свою деятельность во взаимодействии с органами исполнительной власти и местного самоуправления, а также заинтересованными организациями.</w:t>
      </w:r>
    </w:p>
    <w:p w:rsidR="0030368B" w:rsidRPr="0030368B" w:rsidRDefault="0030368B" w:rsidP="0030368B">
      <w:pPr>
        <w:pStyle w:val="a3"/>
        <w:shd w:val="clear" w:color="auto" w:fill="FFFFFF"/>
        <w:spacing w:before="0" w:beforeAutospacing="0" w:after="0" w:afterAutospacing="0"/>
        <w:jc w:val="both"/>
      </w:pPr>
      <w:r w:rsidRPr="0030368B">
        <w:t>3. Основной целью деятельности Группы является разработка и внедрение комплекса мероприятий по противодействию терроризму и обеспечению безопасности образовательного учреждения.</w:t>
      </w:r>
    </w:p>
    <w:p w:rsidR="0030368B" w:rsidRPr="0030368B" w:rsidRDefault="0030368B" w:rsidP="0030368B">
      <w:pPr>
        <w:pStyle w:val="a3"/>
        <w:shd w:val="clear" w:color="auto" w:fill="FFFFFF"/>
        <w:spacing w:before="0" w:beforeAutospacing="0" w:after="0" w:afterAutospacing="0"/>
        <w:jc w:val="both"/>
      </w:pPr>
      <w:r w:rsidRPr="0030368B">
        <w:t>4. Основными задачами Группы являются:</w:t>
      </w:r>
    </w:p>
    <w:p w:rsidR="0030368B" w:rsidRPr="0030368B" w:rsidRDefault="0030368B" w:rsidP="0030368B">
      <w:pPr>
        <w:pStyle w:val="a3"/>
        <w:shd w:val="clear" w:color="auto" w:fill="FFFFFF"/>
        <w:spacing w:before="0" w:beforeAutospacing="0" w:after="0" w:afterAutospacing="0"/>
        <w:jc w:val="both"/>
      </w:pPr>
      <w:r w:rsidRPr="0030368B">
        <w:t>координация деятельности образовательного учреждения с органами исполнительной власти и силовыми ведомствами, осуществляющими борьбу с терроризмом, в целях достижения согласованности действий по предупреждению проявлений терроризма и обеспечения безопасности;</w:t>
      </w:r>
    </w:p>
    <w:p w:rsidR="0030368B" w:rsidRPr="0030368B" w:rsidRDefault="0030368B" w:rsidP="0030368B">
      <w:pPr>
        <w:pStyle w:val="a3"/>
        <w:shd w:val="clear" w:color="auto" w:fill="FFFFFF"/>
        <w:spacing w:before="0" w:beforeAutospacing="0" w:after="0" w:afterAutospacing="0"/>
        <w:jc w:val="both"/>
      </w:pPr>
      <w:r w:rsidRPr="0030368B">
        <w:t>планирование и осуществление мероприятий, направленных на противодействие терроризму и обеспечение безопасности жизнедеятельности образовательного учреждения;</w:t>
      </w:r>
    </w:p>
    <w:p w:rsidR="0030368B" w:rsidRPr="0030368B" w:rsidRDefault="0030368B" w:rsidP="0030368B">
      <w:pPr>
        <w:pStyle w:val="a3"/>
        <w:shd w:val="clear" w:color="auto" w:fill="FFFFFF"/>
        <w:spacing w:before="0" w:beforeAutospacing="0" w:after="0" w:afterAutospacing="0"/>
        <w:jc w:val="both"/>
      </w:pPr>
      <w:r w:rsidRPr="0030368B">
        <w:t>выработка предложений по совершенствованию системы мероприятий противодействия терроризму и обеспечения безопасности учреждения.</w:t>
      </w:r>
    </w:p>
    <w:p w:rsidR="0030368B" w:rsidRPr="0030368B" w:rsidRDefault="0030368B" w:rsidP="0030368B">
      <w:pPr>
        <w:pStyle w:val="a3"/>
        <w:shd w:val="clear" w:color="auto" w:fill="FFFFFF"/>
        <w:spacing w:before="0" w:beforeAutospacing="0" w:after="0" w:afterAutospacing="0"/>
        <w:jc w:val="both"/>
      </w:pPr>
      <w:r w:rsidRPr="0030368B">
        <w:t>5. Группа имеет право:</w:t>
      </w:r>
    </w:p>
    <w:p w:rsidR="0030368B" w:rsidRPr="0030368B" w:rsidRDefault="0030368B" w:rsidP="0030368B">
      <w:pPr>
        <w:pStyle w:val="a3"/>
        <w:shd w:val="clear" w:color="auto" w:fill="FFFFFF"/>
        <w:spacing w:before="0" w:beforeAutospacing="0" w:after="0" w:afterAutospacing="0"/>
        <w:jc w:val="both"/>
      </w:pPr>
      <w:r w:rsidRPr="0030368B">
        <w:t>принимать в пределах своей компетенции решения, необходимые для организации и осуществления мероприятий противодействия терроризму и обеспечения безопасности образовательного учреждения;</w:t>
      </w:r>
    </w:p>
    <w:p w:rsidR="0030368B" w:rsidRPr="0030368B" w:rsidRDefault="0030368B" w:rsidP="0030368B">
      <w:pPr>
        <w:pStyle w:val="a3"/>
        <w:shd w:val="clear" w:color="auto" w:fill="FFFFFF"/>
        <w:spacing w:before="0" w:beforeAutospacing="0" w:after="0" w:afterAutospacing="0"/>
        <w:jc w:val="both"/>
      </w:pPr>
      <w:r w:rsidRPr="0030368B">
        <w:t>запрашивать у государственных, общественных и иных организаций и должностных лиц документы, материалы и информацию, необходимые для выполнения, возложенных на нее задач;</w:t>
      </w:r>
    </w:p>
    <w:p w:rsidR="0030368B" w:rsidRPr="0030368B" w:rsidRDefault="0030368B" w:rsidP="0030368B">
      <w:pPr>
        <w:pStyle w:val="a3"/>
        <w:shd w:val="clear" w:color="auto" w:fill="FFFFFF"/>
        <w:spacing w:before="0" w:beforeAutospacing="0" w:after="0" w:afterAutospacing="0"/>
        <w:jc w:val="both"/>
      </w:pPr>
      <w:r w:rsidRPr="0030368B">
        <w:t>привлекать должностных лиц и специалистов органов государственной власти, органов местного самоуправления, организаций (по согласованию с их руководителями) и представителей родительской общественности для участия в работе Группы;</w:t>
      </w:r>
    </w:p>
    <w:p w:rsidR="0030368B" w:rsidRPr="0030368B" w:rsidRDefault="0030368B" w:rsidP="0030368B">
      <w:pPr>
        <w:pStyle w:val="a3"/>
        <w:shd w:val="clear" w:color="auto" w:fill="FFFFFF"/>
        <w:spacing w:before="0" w:beforeAutospacing="0" w:after="0" w:afterAutospacing="0"/>
        <w:jc w:val="both"/>
      </w:pPr>
      <w:r w:rsidRPr="0030368B">
        <w:t>вносить в установленном порядке предложения по входящим в компетенцию Группы вопросам, требующим решения заведующей образовательного учреждения;</w:t>
      </w:r>
    </w:p>
    <w:p w:rsidR="0030368B" w:rsidRPr="0030368B" w:rsidRDefault="0030368B" w:rsidP="0030368B">
      <w:pPr>
        <w:pStyle w:val="a3"/>
        <w:shd w:val="clear" w:color="auto" w:fill="FFFFFF"/>
        <w:spacing w:before="0" w:beforeAutospacing="0" w:after="0" w:afterAutospacing="0"/>
        <w:jc w:val="both"/>
      </w:pPr>
      <w:r w:rsidRPr="0030368B">
        <w:t>осуществлять контроль за ходом выполнения решений Группы.</w:t>
      </w:r>
    </w:p>
    <w:p w:rsidR="0030368B" w:rsidRPr="0030368B" w:rsidRDefault="0030368B" w:rsidP="0030368B">
      <w:pPr>
        <w:pStyle w:val="a3"/>
        <w:shd w:val="clear" w:color="auto" w:fill="FFFFFF"/>
        <w:spacing w:before="0" w:beforeAutospacing="0" w:after="0" w:afterAutospacing="0"/>
        <w:jc w:val="both"/>
      </w:pPr>
      <w:r w:rsidRPr="0030368B">
        <w:t>6. Руководитель Группы:</w:t>
      </w:r>
    </w:p>
    <w:p w:rsidR="0030368B" w:rsidRPr="0030368B" w:rsidRDefault="0030368B" w:rsidP="0030368B">
      <w:pPr>
        <w:pStyle w:val="a3"/>
        <w:shd w:val="clear" w:color="auto" w:fill="FFFFFF"/>
        <w:spacing w:before="0" w:beforeAutospacing="0" w:after="0" w:afterAutospacing="0"/>
        <w:jc w:val="both"/>
      </w:pPr>
      <w:r w:rsidRPr="0030368B">
        <w:t>осуществляет руководство деятельностью Группы;</w:t>
      </w:r>
    </w:p>
    <w:p w:rsidR="0030368B" w:rsidRPr="0030368B" w:rsidRDefault="0030368B" w:rsidP="0030368B">
      <w:pPr>
        <w:pStyle w:val="a3"/>
        <w:shd w:val="clear" w:color="auto" w:fill="FFFFFF"/>
        <w:spacing w:before="0" w:beforeAutospacing="0" w:after="0" w:afterAutospacing="0"/>
        <w:jc w:val="both"/>
      </w:pPr>
      <w:r w:rsidRPr="0030368B">
        <w:t>подписывает принятые Группой решения;</w:t>
      </w:r>
    </w:p>
    <w:p w:rsidR="0030368B" w:rsidRPr="0030368B" w:rsidRDefault="0030368B" w:rsidP="0030368B">
      <w:pPr>
        <w:pStyle w:val="a3"/>
        <w:shd w:val="clear" w:color="auto" w:fill="FFFFFF"/>
        <w:spacing w:before="0" w:beforeAutospacing="0" w:after="0" w:afterAutospacing="0"/>
        <w:jc w:val="both"/>
      </w:pPr>
      <w:r w:rsidRPr="0030368B">
        <w:t>принимает решение о проведении совещаний Группы при необходимости безотлагательного рассмотрения вопросов, входящих в ее компетенцию;</w:t>
      </w:r>
    </w:p>
    <w:p w:rsidR="0030368B" w:rsidRPr="0030368B" w:rsidRDefault="0030368B" w:rsidP="0030368B">
      <w:pPr>
        <w:pStyle w:val="a3"/>
        <w:shd w:val="clear" w:color="auto" w:fill="FFFFFF"/>
        <w:spacing w:before="0" w:beforeAutospacing="0" w:after="0" w:afterAutospacing="0"/>
        <w:jc w:val="both"/>
      </w:pPr>
      <w:r w:rsidRPr="0030368B">
        <w:t>распределяет обязанности междучленами Группы;</w:t>
      </w:r>
    </w:p>
    <w:p w:rsidR="0030368B" w:rsidRPr="0030368B" w:rsidRDefault="0030368B" w:rsidP="0030368B">
      <w:pPr>
        <w:pStyle w:val="a3"/>
        <w:shd w:val="clear" w:color="auto" w:fill="FFFFFF"/>
        <w:spacing w:before="0" w:beforeAutospacing="0" w:after="0" w:afterAutospacing="0"/>
        <w:jc w:val="both"/>
      </w:pPr>
      <w:r w:rsidRPr="0030368B">
        <w:t>осуществляет контроль за ходом выполнения решений Группы.</w:t>
      </w:r>
    </w:p>
    <w:p w:rsidR="0030368B" w:rsidRPr="0030368B" w:rsidRDefault="0030368B" w:rsidP="0030368B">
      <w:pPr>
        <w:pStyle w:val="a3"/>
        <w:shd w:val="clear" w:color="auto" w:fill="FFFFFF"/>
        <w:spacing w:before="0" w:beforeAutospacing="0" w:after="0" w:afterAutospacing="0"/>
        <w:jc w:val="both"/>
      </w:pPr>
      <w:r w:rsidRPr="0030368B">
        <w:t>7. Члены Группы обязаны:</w:t>
      </w:r>
    </w:p>
    <w:p w:rsidR="0030368B" w:rsidRPr="0030368B" w:rsidRDefault="0030368B" w:rsidP="0030368B">
      <w:pPr>
        <w:pStyle w:val="a3"/>
        <w:shd w:val="clear" w:color="auto" w:fill="FFFFFF"/>
        <w:spacing w:before="0" w:beforeAutospacing="0" w:after="0" w:afterAutospacing="0"/>
        <w:jc w:val="both"/>
      </w:pPr>
      <w:r w:rsidRPr="0030368B">
        <w:t>присутствовать на совещаниях Группы, участвовать в обсуждении рассматриваемых вопросов и выработке по ним решений;</w:t>
      </w:r>
    </w:p>
    <w:p w:rsidR="0030368B" w:rsidRPr="0030368B" w:rsidRDefault="0030368B" w:rsidP="0030368B">
      <w:pPr>
        <w:pStyle w:val="a3"/>
        <w:shd w:val="clear" w:color="auto" w:fill="FFFFFF"/>
        <w:spacing w:before="0" w:beforeAutospacing="0" w:after="0" w:afterAutospacing="0"/>
        <w:jc w:val="both"/>
      </w:pPr>
      <w:r w:rsidRPr="0030368B">
        <w:t>выполнять обязанности и поручения, определенные руководителем Группы;</w:t>
      </w:r>
    </w:p>
    <w:p w:rsidR="0030368B" w:rsidRPr="0030368B" w:rsidRDefault="0030368B" w:rsidP="0030368B">
      <w:pPr>
        <w:pStyle w:val="a3"/>
        <w:shd w:val="clear" w:color="auto" w:fill="FFFFFF"/>
        <w:spacing w:before="0" w:beforeAutospacing="0" w:after="0" w:afterAutospacing="0"/>
        <w:jc w:val="both"/>
      </w:pPr>
      <w:r w:rsidRPr="0030368B">
        <w:t>принимать участие в осуществлении контроля за ходом выполнения решений Группы.</w:t>
      </w:r>
    </w:p>
    <w:p w:rsidR="0030368B" w:rsidRPr="0030368B" w:rsidRDefault="0030368B" w:rsidP="0030368B">
      <w:pPr>
        <w:pStyle w:val="a3"/>
        <w:shd w:val="clear" w:color="auto" w:fill="FFFFFF"/>
        <w:spacing w:before="0" w:beforeAutospacing="0" w:after="0" w:afterAutospacing="0"/>
        <w:jc w:val="both"/>
      </w:pPr>
      <w:r w:rsidRPr="0030368B">
        <w:t>при невозможности присутствия на совещании (в экстренном случае) заблаговременно извещать об этом ответственного руководителя Группы;</w:t>
      </w:r>
    </w:p>
    <w:p w:rsidR="0030368B" w:rsidRPr="0030368B" w:rsidRDefault="0030368B" w:rsidP="0030368B">
      <w:pPr>
        <w:pStyle w:val="a3"/>
        <w:shd w:val="clear" w:color="auto" w:fill="FFFFFF"/>
        <w:spacing w:before="0" w:beforeAutospacing="0" w:after="0" w:afterAutospacing="0"/>
        <w:jc w:val="both"/>
      </w:pPr>
      <w:r w:rsidRPr="0030368B">
        <w:t>в случае необходимости направлять руководителю Группы свое мнение по вопросам повестки дня в письменном виде.</w:t>
      </w:r>
    </w:p>
    <w:p w:rsidR="0030368B" w:rsidRPr="0030368B" w:rsidRDefault="00081FC9" w:rsidP="0030368B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 №2</w:t>
      </w:r>
      <w:r w:rsidR="001F27CD">
        <w:rPr>
          <w:sz w:val="28"/>
          <w:szCs w:val="28"/>
        </w:rPr>
        <w:t xml:space="preserve"> к приказу №178/23 от 01.09.2023</w:t>
      </w:r>
      <w:r w:rsidR="0030368B" w:rsidRPr="0030368B">
        <w:rPr>
          <w:sz w:val="28"/>
          <w:szCs w:val="28"/>
        </w:rPr>
        <w:t>г.</w:t>
      </w:r>
    </w:p>
    <w:p w:rsidR="0030368B" w:rsidRPr="0030368B" w:rsidRDefault="0030368B" w:rsidP="0030368B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30368B">
        <w:rPr>
          <w:rFonts w:ascii="Times New Roman" w:hAnsi="Times New Roman"/>
          <w:b/>
          <w:bCs/>
          <w:sz w:val="24"/>
          <w:szCs w:val="24"/>
        </w:rPr>
        <w:t xml:space="preserve">Функциональный регламент  должностных лиц образовательных организаций, ответственных за вопросы профилактики терроризма и экстремизма 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30368B">
        <w:rPr>
          <w:rFonts w:ascii="Times New Roman" w:hAnsi="Times New Roman"/>
          <w:b/>
          <w:bCs/>
          <w:sz w:val="24"/>
          <w:szCs w:val="24"/>
        </w:rPr>
        <w:t>1. Общие положения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Настоящим регламентом устанавливаются права, обязанности и ответственность должностных лиц образовательных организаций, ответственных за вопросы профилактики терроризма и экстремизма.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Возложение ответственности за вопросы профилактики терроризма и экстремизма на одного (или нескольких, с распределением полномочий) из педагогических работников (или представителей административно-управленческого персонала) образовательной организации осуществляется приказом руководителя.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Должностное лицо, ответственное за вопросы профилактики терроризма и экстремизма, в своей деятельности должно руководствоваться: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Конституцией Российской Федерации;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Федеральным законом от 06.03.2006 N 35-ФЗ «О противодействии терроризму», Федеральным законом от 25.07.2002 № 114-ФЗ «О противодействии экстремистской деятельности», иными законами Российской Федерации;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Стратегией противодействия экстремизму в Российской Федерации до 2025 года (утверждена Президентом Российской Федерации 28 ноября 2014 г., № Пр2753), Концепцией противодействия терроризму в Российской Федерации (утверждена Президентом Российской Федерации 05 октября 2009 г.), иными указами и распоряжениями Президента Российской Федерации, а также постановлениями и распоряжениями Правительства Российской Федерации;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Конституцией Республики Татарстан, законами Республики Татарстан, указами и распоряжениями Президента Республики Татарстан, постановлениями и распоряжениями Кабинета Министров Республики Татарстан;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решениями Национального антитеррористического комитета, антитеррористических комиссий в Республике Татарстан и муниципального образования, органов управления образованием Республики Татарстан и муниципального образования, иными нормативными правовыми документами, нормами и требованиями по вопросам организации обеспечения комплексной антитеррористической безопасности образовательной организации;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локальными актами образовательной организации;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настоящим регламентом.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30368B">
        <w:rPr>
          <w:rFonts w:ascii="Times New Roman" w:hAnsi="Times New Roman"/>
          <w:b/>
          <w:bCs/>
          <w:sz w:val="24"/>
          <w:szCs w:val="24"/>
        </w:rPr>
        <w:t>2. Функциональные обязанности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На должностное лицо, ответственное за вопросы профилактики терроризма и экстремизма, возлагаются следующие обязанности: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организация работы по обеспечению профилактики терроризма и экстремизма в условиях образовательного процесса, проведения массовых мероприятий;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мониторинг вовлеченности участников образовательного процесса в деструктивные группы в социальных сетях;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координация и личное участие в проведении профилактических мероприятий, в первую очередь адресных с лицами, могущими попасть в зону риска;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вносить предложения по приглашению для проведения встреч, занятий, круглых столов с педагогическим составом внешних профильных специалистов;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организация работы по выполнению решений антитеррористических комиссий в Республике Татарстан и муниципального образования, органов управления образованием Республики Татарстан и муниципального образования;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контроль за обеспечением повышения квалификации сотрудников образовательного учреждения в сфере противодействия экстремизму и терроризму;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подготовка планов мероприятий, проектов приказов и распоряжений руководителя образовательной организации по вопросам профилактики терроризма и экстремизма, а также подготовка отчётной документации по данному вопросу;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внесение предложений руководителю образовательной организации по совершенствованию системы мер по профилактике терроризма и экстремизма;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организация работ по осуществлению контроля системы доступа компьютерной техники к Интернет-ресурсам, содержащим деструктивные материалы, и своевременной его блокировки;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внесение предложений руководителю образовательной организации по реализации мер, направленных на раннее выявление несовершеннолетних и семей, находящихся в социально опасном положении, обучающихся, склонных к совершению правонарушений;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инициирование рассмотрения вопросов по коррекции поведения обучающихся, склонных к совершению правонарушений, на заседаниях методических объединений педагогов, научно-методических советов и педагогического коллектива;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своевременное осуществление информационного обмена о несовершеннолетних и семьях, находящихся в социально опасном положении, обучающихся, склонных к совершению правонарушений, с заинтересованными структурами, ведомствами и специалистами;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взаимодействие с территориальными подразделениями органов внутренних дел, органов безопасности, гражданской обороны, военным комиссариатом, муниципальным органом управления образованием, другими органами и организациями, находящимися на территории муниципального образования, родителями по вопросам профилактики, выявления, предупреждения и пресечения терроризма и экстремизма;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инструктаж по порядку действий в случае чрезвычайной ситуации, захвате заложников;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размещение наглядной агитации по профилактике терроризма и экстремизма, справочной документации по способам и средствам экстренной связи с правоохранительными органами, службами по делам гражданской обороны и чрезвычайным ситуациям, аварийными службами жилищно-коммунальных хозяйств.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30368B">
        <w:rPr>
          <w:rFonts w:ascii="Times New Roman" w:hAnsi="Times New Roman"/>
          <w:b/>
          <w:bCs/>
          <w:sz w:val="24"/>
          <w:szCs w:val="24"/>
        </w:rPr>
        <w:t>3. Права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Должностное лицо, ответственное за вопросы профилактики терроризма и экстремизма, имеет право: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участвовать в подготовке проектов приказов и распоряжений руководителя образовательной организации по вопросам профилактики терроризма и экстремизма;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инициировать и проводить совещания по вопросам профилактики терроризма и экстремизма;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запрашивать и получать от руководства и сотрудников образовательной организации необходимую информацию и документы по вопросам профилактики терроризма и экстремизма;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проводить проверки качества работ по осуществлению контроля системы доступа компьютерной техники к Интернет-ресурсам, содержащим деструктивные материалы, и своевременной его блокировки;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проводить проверки своевременности и качества исполнения поручений руководителя образовательной организации по вопросам профилактики терроризма и экстремизма.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30368B">
        <w:rPr>
          <w:rFonts w:ascii="Times New Roman" w:hAnsi="Times New Roman"/>
          <w:b/>
          <w:bCs/>
          <w:sz w:val="24"/>
          <w:szCs w:val="24"/>
        </w:rPr>
        <w:t>4.Ответственность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Должностное лицо, ответственное за вопросы профилактики терроризма и экстремизма, несёт ответственность за: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ненадлежащее исполнение или неисполнение функциональных обязанностей, предусмотренных настоящим регламентом, – в пределах, определённых действующим трудовым законодательством Российской Федерации;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неправильность, несвоевременность и неполноту использования предоставленных ему прав;</w:t>
      </w:r>
    </w:p>
    <w:p w:rsidR="0030368B" w:rsidRPr="0030368B" w:rsidRDefault="0030368B" w:rsidP="0030368B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0368B">
        <w:rPr>
          <w:rFonts w:ascii="Times New Roman" w:hAnsi="Times New Roman"/>
          <w:sz w:val="24"/>
          <w:szCs w:val="24"/>
        </w:rPr>
        <w:t>правонарушения, совершённые в процессе осуществления функциональных обязанностей, предусмотренных настоящим регламентом, – в пределах, определённых действующим административным, уголовным и гражданским законодательством Российской Федерации.</w:t>
      </w:r>
    </w:p>
    <w:p w:rsidR="0030368B" w:rsidRPr="0030368B" w:rsidRDefault="0030368B" w:rsidP="0030368B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0368B" w:rsidRPr="0030368B" w:rsidRDefault="0030368B" w:rsidP="0030368B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0368B" w:rsidRDefault="0030368B" w:rsidP="0030368B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93342" w:rsidRDefault="00C93342" w:rsidP="0030368B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93342" w:rsidRDefault="00C93342" w:rsidP="0030368B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93342" w:rsidRDefault="00C93342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  <w:r w:rsidRPr="0030368B">
        <w:rPr>
          <w:sz w:val="28"/>
          <w:szCs w:val="28"/>
        </w:rPr>
        <w:t>Приложение №</w:t>
      </w:r>
      <w:r>
        <w:rPr>
          <w:sz w:val="28"/>
          <w:szCs w:val="28"/>
        </w:rPr>
        <w:t>3</w:t>
      </w:r>
      <w:r w:rsidR="001F27CD">
        <w:rPr>
          <w:sz w:val="28"/>
          <w:szCs w:val="28"/>
        </w:rPr>
        <w:t xml:space="preserve"> к приказу №178/23 от 01.09.2023</w:t>
      </w:r>
      <w:r w:rsidRPr="0030368B">
        <w:rPr>
          <w:sz w:val="28"/>
          <w:szCs w:val="28"/>
        </w:rPr>
        <w:t>г.</w:t>
      </w:r>
    </w:p>
    <w:p w:rsidR="00C93342" w:rsidRPr="00C93342" w:rsidRDefault="00C93342" w:rsidP="00C933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3342">
        <w:rPr>
          <w:rFonts w:ascii="Times New Roman" w:hAnsi="Times New Roman" w:cs="Times New Roman"/>
          <w:b/>
          <w:sz w:val="24"/>
          <w:szCs w:val="24"/>
        </w:rPr>
        <w:t>Функциональные обязанности лица, ответственного за выполнение мероприятий по антитеррористической защите объекта</w:t>
      </w:r>
    </w:p>
    <w:p w:rsidR="00C93342" w:rsidRPr="00C93342" w:rsidRDefault="00C93342" w:rsidP="00C933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3342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C93342" w:rsidRPr="00C93342" w:rsidRDefault="00C93342" w:rsidP="00C9334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 xml:space="preserve">1. Настоящая инструкция устанавливает права и обязанности лица, ответственного за антитеррористическую безопасность образовательного учреждения. </w:t>
      </w:r>
    </w:p>
    <w:p w:rsidR="00C93342" w:rsidRPr="00C93342" w:rsidRDefault="00C93342" w:rsidP="00C9334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 xml:space="preserve">2. Ответственным за антитеррористическую безопасность назначается директором школы. </w:t>
      </w:r>
    </w:p>
    <w:p w:rsidR="00C93342" w:rsidRPr="00C93342" w:rsidRDefault="00C93342" w:rsidP="00C9334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 xml:space="preserve">3. Лицо, ответственное за антитеррористическую безопасность подчиняется непосредственно директору учреждения. </w:t>
      </w:r>
    </w:p>
    <w:p w:rsidR="00C93342" w:rsidRPr="00C93342" w:rsidRDefault="00C93342" w:rsidP="00C9334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 xml:space="preserve">4.Лицо, ответственное за антитеррористическую безопасность должно знать: </w:t>
      </w:r>
    </w:p>
    <w:p w:rsidR="00C93342" w:rsidRPr="00C93342" w:rsidRDefault="00C93342" w:rsidP="00C9334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>− Конституцию РФ;</w:t>
      </w:r>
    </w:p>
    <w:p w:rsidR="00C93342" w:rsidRPr="00C93342" w:rsidRDefault="00C93342" w:rsidP="00C9334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>− законы РФ;</w:t>
      </w:r>
    </w:p>
    <w:p w:rsidR="00C93342" w:rsidRPr="00C93342" w:rsidRDefault="00C93342" w:rsidP="00C9334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>− указы и распоряжения Президента РФ;</w:t>
      </w:r>
    </w:p>
    <w:p w:rsidR="00C93342" w:rsidRPr="00C93342" w:rsidRDefault="00C93342" w:rsidP="00C9334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>− постановления и распоряжения Правительства РФ;</w:t>
      </w:r>
    </w:p>
    <w:p w:rsidR="00C93342" w:rsidRPr="00C93342" w:rsidRDefault="00C93342" w:rsidP="00C9334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>− иные нормативные правовые документы, нормы и требования по вопросам организации обеспечения антитеррорис</w:t>
      </w:r>
      <w:r w:rsidR="008561ED">
        <w:rPr>
          <w:rFonts w:ascii="Times New Roman" w:hAnsi="Times New Roman" w:cs="Times New Roman"/>
          <w:sz w:val="24"/>
          <w:szCs w:val="24"/>
        </w:rPr>
        <w:t>тической безопасности учреждений</w:t>
      </w:r>
      <w:r w:rsidRPr="00C9334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93342" w:rsidRPr="00C93342" w:rsidRDefault="00C93342" w:rsidP="00C9334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 xml:space="preserve">− особенности обстановки вокруг образовательного учреждения, антитеррористической защиты объекта; </w:t>
      </w:r>
    </w:p>
    <w:p w:rsidR="00C93342" w:rsidRPr="00C93342" w:rsidRDefault="00C93342" w:rsidP="00C9334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>− порядок осуществления пропускного режима в учреждении;</w:t>
      </w:r>
    </w:p>
    <w:p w:rsidR="00C93342" w:rsidRPr="00C93342" w:rsidRDefault="00C93342" w:rsidP="00C9334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>− правила внутреннего трудового распорядка учреждения;</w:t>
      </w:r>
    </w:p>
    <w:p w:rsidR="00C93342" w:rsidRPr="00C93342" w:rsidRDefault="00C93342" w:rsidP="00C9334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 xml:space="preserve">− порядок взаимодействия со службами экстренного реагирования в штатном режиме и в условиях чрезвычайной ситуации при угрозе совершения или совершении террористического акта. </w:t>
      </w:r>
    </w:p>
    <w:p w:rsidR="00C93342" w:rsidRPr="00C93342" w:rsidRDefault="00C93342" w:rsidP="00C9334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 xml:space="preserve">5. В своей деятельности лицо, ответственное за антитеррористическую безопасность руководствуется: </w:t>
      </w:r>
    </w:p>
    <w:p w:rsidR="00C93342" w:rsidRPr="00C93342" w:rsidRDefault="00C93342" w:rsidP="00C9334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 xml:space="preserve">− Конституцией РФ; </w:t>
      </w:r>
    </w:p>
    <w:p w:rsidR="00C93342" w:rsidRPr="00C93342" w:rsidRDefault="00C93342" w:rsidP="00C9334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 xml:space="preserve">− Указами и Распоряжениями Президента РФ; </w:t>
      </w:r>
    </w:p>
    <w:p w:rsidR="00C93342" w:rsidRPr="00C93342" w:rsidRDefault="00C93342" w:rsidP="00C9334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 xml:space="preserve">− решениями Правительства РФ и органов управления культурой всех уровней; </w:t>
      </w:r>
    </w:p>
    <w:p w:rsidR="00C93342" w:rsidRPr="00C93342" w:rsidRDefault="00C93342" w:rsidP="00C9334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 xml:space="preserve">− административным, уголовным, трудовым законодательством; </w:t>
      </w:r>
    </w:p>
    <w:p w:rsidR="00C93342" w:rsidRPr="00C93342" w:rsidRDefault="00C93342" w:rsidP="00C9334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 xml:space="preserve">−правилами и нормами охраны труда, техники безопасности и противопожарной защиты; </w:t>
      </w:r>
    </w:p>
    <w:p w:rsidR="00C93342" w:rsidRPr="00C93342" w:rsidRDefault="00C93342" w:rsidP="00C9334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>− Уставом и локальными правовыми актами учреждения;</w:t>
      </w:r>
    </w:p>
    <w:p w:rsidR="00C93342" w:rsidRPr="00C93342" w:rsidRDefault="00C93342" w:rsidP="00C9334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 xml:space="preserve">− настоящей инструкцией. </w:t>
      </w:r>
    </w:p>
    <w:p w:rsidR="00C93342" w:rsidRPr="00C93342" w:rsidRDefault="00C93342" w:rsidP="00C93342">
      <w:pPr>
        <w:spacing w:after="0" w:line="240" w:lineRule="auto"/>
        <w:ind w:left="284" w:hanging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3342">
        <w:rPr>
          <w:rFonts w:ascii="Times New Roman" w:hAnsi="Times New Roman" w:cs="Times New Roman"/>
          <w:b/>
          <w:sz w:val="24"/>
          <w:szCs w:val="24"/>
        </w:rPr>
        <w:t>Функциональные обязанности</w:t>
      </w:r>
    </w:p>
    <w:p w:rsidR="00C93342" w:rsidRPr="00C93342" w:rsidRDefault="00C93342" w:rsidP="00C9334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>На лицо, ответственное за антитеррористическую безопасность образовательного учреждения возлагаются следующие обязанности:</w:t>
      </w:r>
    </w:p>
    <w:p w:rsidR="00C93342" w:rsidRPr="00C93342" w:rsidRDefault="00C93342" w:rsidP="00C9334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>1.Организация работы по обеспечению антитеррористической защиты в условиях рабочего процесса, проведения культурно - массовых мероприятий.</w:t>
      </w:r>
    </w:p>
    <w:p w:rsidR="00C93342" w:rsidRPr="00C93342" w:rsidRDefault="00C93342" w:rsidP="00C9334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 xml:space="preserve">2. Организация работы по выполнению решений муниципальной антитеррористической комиссии, вышестоящих органов по вопросам антитеррористической безопасности. </w:t>
      </w:r>
    </w:p>
    <w:p w:rsidR="00C93342" w:rsidRPr="00C93342" w:rsidRDefault="00C93342" w:rsidP="00C9334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 xml:space="preserve">3. Подготовка планов мероприятий, проектов приказов и распоряжений руководителя учреждения по вопросам антитеррористической защиты, а также подготовка отчётной документации по данному вопросу. </w:t>
      </w:r>
    </w:p>
    <w:p w:rsidR="00C93342" w:rsidRPr="00C93342" w:rsidRDefault="00C93342" w:rsidP="00C9334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>4. Разработка инструкций по действиям администрации, персонала, обучающихся учреждения при угрозе или совершении диверсионно- террористического акта.</w:t>
      </w:r>
    </w:p>
    <w:p w:rsidR="00C93342" w:rsidRPr="00C93342" w:rsidRDefault="00C93342" w:rsidP="00C9334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 xml:space="preserve"> 5. Организация и обеспечение пропускного режима в здание учреждения.</w:t>
      </w:r>
    </w:p>
    <w:p w:rsidR="00C93342" w:rsidRPr="00C93342" w:rsidRDefault="00C93342" w:rsidP="00C9334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 xml:space="preserve">6. Осуществление ежедневного контроля за территорией и помещениями учреждения по вопросу антитеррористической безопасности. </w:t>
      </w:r>
    </w:p>
    <w:p w:rsidR="00C93342" w:rsidRPr="00C93342" w:rsidRDefault="00C93342" w:rsidP="00C9334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>7. Обеспечение контроля за правомерным и безопасным использованием помещений учреждения, проведением ремонтных и строительных работ на предмет выявления фактов возможной подготовки террористических актов.</w:t>
      </w:r>
    </w:p>
    <w:p w:rsidR="00C93342" w:rsidRPr="00C93342" w:rsidRDefault="00C93342" w:rsidP="00C9334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 xml:space="preserve">8. Внесение предложений руководителю учреждения по совершенствованию системы антитеррористической безопасности, в том числе технической укреплённости объекта. </w:t>
      </w:r>
    </w:p>
    <w:p w:rsidR="00C93342" w:rsidRPr="00C93342" w:rsidRDefault="00C93342" w:rsidP="00C9334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 xml:space="preserve">9. Организация и проведение теоретических занятий и практических тренировок с персоналом и учащимися по их действиям при угрозе совершения или совершении террористического акта. </w:t>
      </w:r>
    </w:p>
    <w:p w:rsidR="00C93342" w:rsidRPr="00C93342" w:rsidRDefault="00C93342" w:rsidP="00C9334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 xml:space="preserve">10. Координация деятельности учреждения при угрозе или совершении диверсионно-террористического акта. </w:t>
      </w:r>
    </w:p>
    <w:p w:rsidR="00C93342" w:rsidRPr="00C93342" w:rsidRDefault="00C93342" w:rsidP="00C9334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 xml:space="preserve">11. Взаимодействие с территориальными подразделениями органов внутренних дел, федеральной службы безопасности, гражданской обороны, муниципальным органом управления образованием, управлением культуры, общественными формированиями, другими органами и организациями, находящимися на территории муниципального образования, по вопросу обеспечения антитеррористической защиты учреждения. </w:t>
      </w:r>
    </w:p>
    <w:p w:rsidR="00C93342" w:rsidRPr="00C93342" w:rsidRDefault="00C93342" w:rsidP="00C9334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>12. Размещение наглядной агитации по антитеррористической защите учреждения, справочной документации по способам и средствам экстренной связи с ГО и ЧС.</w:t>
      </w:r>
    </w:p>
    <w:p w:rsidR="00C93342" w:rsidRPr="00C93342" w:rsidRDefault="00C93342" w:rsidP="00C93342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3342">
        <w:rPr>
          <w:rFonts w:ascii="Times New Roman" w:hAnsi="Times New Roman" w:cs="Times New Roman"/>
          <w:b/>
          <w:sz w:val="24"/>
          <w:szCs w:val="24"/>
        </w:rPr>
        <w:t>Права</w:t>
      </w:r>
    </w:p>
    <w:p w:rsidR="00C93342" w:rsidRPr="00C93342" w:rsidRDefault="00C93342" w:rsidP="00C9334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>Лицо, ответственное за антитеррористическую безопасность имеет право:</w:t>
      </w:r>
    </w:p>
    <w:p w:rsidR="00C93342" w:rsidRPr="00C93342" w:rsidRDefault="00C93342" w:rsidP="00C9334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 xml:space="preserve">1. Участвовать в совещаниях, семинарах и встречах по вопросу антитеррористической защиты учреждения, а также инициировать их проведение. </w:t>
      </w:r>
    </w:p>
    <w:p w:rsidR="00C93342" w:rsidRPr="00C93342" w:rsidRDefault="00C93342" w:rsidP="00C9334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 xml:space="preserve">2. Запрашивать и получать от руководства и сотрудников учреждения необходимую информацию и документы по вопросу обеспечения антитеррористической защиты объекта. </w:t>
      </w:r>
    </w:p>
    <w:p w:rsidR="00C93342" w:rsidRPr="00C93342" w:rsidRDefault="00C93342" w:rsidP="00C9334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>3.Подписывать и визировать документы в пределах своей компетенции.</w:t>
      </w:r>
    </w:p>
    <w:p w:rsidR="00C93342" w:rsidRPr="00C93342" w:rsidRDefault="00C93342" w:rsidP="00C9334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 xml:space="preserve">4. Проводить проверки своевременности и качества исполнения поручений по вопросу антитеррористической защиты объекта. </w:t>
      </w:r>
    </w:p>
    <w:p w:rsidR="00C93342" w:rsidRPr="00C93342" w:rsidRDefault="00C93342" w:rsidP="00C9334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 xml:space="preserve">5. Отдавать распоряжения сотрудникам учреждения по вопросам обеспечения антитеррористической безопасности. </w:t>
      </w:r>
    </w:p>
    <w:p w:rsidR="00C93342" w:rsidRPr="00C93342" w:rsidRDefault="00C93342" w:rsidP="00C9334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 xml:space="preserve">6. Распоряжаться вверенным ему имуществом, инвентарем, иными материально-техническими средствами с соблюдением требований, определенных законодательными и нормативными правовыми актами, уставом учреждения для обеспечения антитеррористической безопасности. </w:t>
      </w:r>
    </w:p>
    <w:p w:rsidR="00C93342" w:rsidRPr="00C93342" w:rsidRDefault="00C93342" w:rsidP="00C9334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>7. Повышать квалификацию для выполнения своих функциональных обязанностей.</w:t>
      </w:r>
    </w:p>
    <w:p w:rsidR="00C93342" w:rsidRPr="00C93342" w:rsidRDefault="00C93342" w:rsidP="00C93342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3342">
        <w:rPr>
          <w:rFonts w:ascii="Times New Roman" w:hAnsi="Times New Roman" w:cs="Times New Roman"/>
          <w:b/>
          <w:sz w:val="24"/>
          <w:szCs w:val="24"/>
        </w:rPr>
        <w:t>Ответственность</w:t>
      </w:r>
    </w:p>
    <w:p w:rsidR="00C93342" w:rsidRPr="00C93342" w:rsidRDefault="00C93342" w:rsidP="00C9334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 xml:space="preserve">Лицо, ответственное за антитеррористическую безопасность несёт ответственность: </w:t>
      </w:r>
    </w:p>
    <w:p w:rsidR="00C93342" w:rsidRPr="00C93342" w:rsidRDefault="00C93342" w:rsidP="00C9334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 xml:space="preserve">1. За ненадлежащее исполнение или неисполнение функциональных обязанностей, предусмотренных настоящей инструкцией - в пределах определённых действующим трудовым законодательством Российской Федерации. </w:t>
      </w:r>
    </w:p>
    <w:p w:rsidR="00C93342" w:rsidRPr="00C93342" w:rsidRDefault="00C93342" w:rsidP="00C93342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93342">
        <w:rPr>
          <w:rFonts w:ascii="Times New Roman" w:hAnsi="Times New Roman" w:cs="Times New Roman"/>
          <w:sz w:val="24"/>
          <w:szCs w:val="24"/>
        </w:rPr>
        <w:t>2. За правонарушения, совершённые в процессе осуществления своей деятельности - в пределах, определённых действующим административным, уголовным и гражданским законодательством Российской Федерации.</w:t>
      </w:r>
    </w:p>
    <w:p w:rsidR="00C93342" w:rsidRPr="00C93342" w:rsidRDefault="00C93342" w:rsidP="00C93342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3342" w:rsidRDefault="00C93342" w:rsidP="00C9334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93342" w:rsidRPr="00BC5E8F" w:rsidRDefault="00C93342" w:rsidP="00C93342">
      <w:pPr>
        <w:spacing w:after="0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C93342" w:rsidRDefault="00C93342" w:rsidP="00C93342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C93342" w:rsidRDefault="00C93342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C93342" w:rsidRDefault="00C93342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C93342" w:rsidRDefault="00C93342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C93342" w:rsidRDefault="00C93342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C93342" w:rsidRDefault="00C93342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C93342" w:rsidRDefault="00C93342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C93342" w:rsidRDefault="00C93342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C93342" w:rsidRDefault="00C93342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C93342" w:rsidRDefault="00C93342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C93342" w:rsidRDefault="00C93342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C93342" w:rsidRDefault="00C93342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C93342" w:rsidRDefault="00C93342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C93342" w:rsidRDefault="00C93342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8561ED" w:rsidRDefault="008561ED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8561ED" w:rsidRDefault="008561ED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C93342" w:rsidRDefault="00C93342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  <w:r w:rsidRPr="0030368B">
        <w:rPr>
          <w:sz w:val="28"/>
          <w:szCs w:val="28"/>
        </w:rPr>
        <w:t>Приложение №</w:t>
      </w:r>
      <w:r>
        <w:rPr>
          <w:sz w:val="28"/>
          <w:szCs w:val="28"/>
        </w:rPr>
        <w:t>4</w:t>
      </w:r>
      <w:r w:rsidR="001F27CD">
        <w:rPr>
          <w:sz w:val="28"/>
          <w:szCs w:val="28"/>
        </w:rPr>
        <w:t xml:space="preserve"> к приказу №178/23 от 01.09.2023</w:t>
      </w:r>
      <w:r w:rsidRPr="0030368B">
        <w:rPr>
          <w:sz w:val="28"/>
          <w:szCs w:val="28"/>
        </w:rPr>
        <w:t>г.</w:t>
      </w:r>
    </w:p>
    <w:p w:rsidR="00C93342" w:rsidRPr="0031102C" w:rsidRDefault="00C93342" w:rsidP="00C9334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110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 мероприятий</w:t>
      </w:r>
      <w:r w:rsidRPr="003110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110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 антитеррористической защищенности</w:t>
      </w:r>
      <w:r w:rsidRPr="003110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C93342" w:rsidRPr="0031102C" w:rsidRDefault="00081FC9" w:rsidP="00C9334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 2022 – 2023</w:t>
      </w:r>
      <w:r w:rsidR="00C93342" w:rsidRPr="003110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учебный год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1"/>
        <w:gridCol w:w="30"/>
        <w:gridCol w:w="4702"/>
        <w:gridCol w:w="1775"/>
        <w:gridCol w:w="2251"/>
      </w:tblGrid>
      <w:tr w:rsidR="00C93342" w:rsidRPr="0031102C" w:rsidTr="004A3BF7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93342" w:rsidRPr="0031102C" w:rsidRDefault="00C93342" w:rsidP="00C93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  <w:p w:rsidR="00C93342" w:rsidRPr="0031102C" w:rsidRDefault="00C93342" w:rsidP="00C93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пп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93342" w:rsidRPr="0031102C" w:rsidRDefault="00C93342" w:rsidP="00C93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93342" w:rsidRPr="0031102C" w:rsidRDefault="00C93342" w:rsidP="00C93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Сроки проведения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93342" w:rsidRPr="0031102C" w:rsidRDefault="00C93342" w:rsidP="00C93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C93342" w:rsidRPr="0031102C" w:rsidTr="004A3BF7">
        <w:tc>
          <w:tcPr>
            <w:tcW w:w="933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93342" w:rsidRPr="0031102C" w:rsidRDefault="00C93342" w:rsidP="00C93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сотрудниками</w:t>
            </w:r>
          </w:p>
        </w:tc>
      </w:tr>
      <w:tr w:rsidR="0031102C" w:rsidRPr="0031102C" w:rsidTr="001C43CB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1102C" w:rsidRPr="0031102C" w:rsidRDefault="0031102C" w:rsidP="00C93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Ознакомление с планом мероприятий по профилактике экстремизма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 –организатор по ОБЖ</w:t>
            </w:r>
          </w:p>
        </w:tc>
      </w:tr>
      <w:tr w:rsidR="0031102C" w:rsidRPr="0031102C" w:rsidTr="001C43CB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1102C" w:rsidRPr="0031102C" w:rsidRDefault="0031102C" w:rsidP="00C93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Проверка исправности работы системы оповещения, тревожной сигнализации, пожарной сигнализации и других инженерных систем жизнеобеспечения</w:t>
            </w:r>
          </w:p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- Осмотр здания, территории, спортивных площадок на предмет обнаружения подозрительных предметов</w:t>
            </w:r>
          </w:p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- 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081FC9">
              <w:rPr>
                <w:rFonts w:ascii="Times New Roman" w:hAnsi="Times New Roman" w:cs="Times New Roman"/>
                <w:sz w:val="24"/>
                <w:szCs w:val="24"/>
              </w:rPr>
              <w:t xml:space="preserve">ежурный администратор, завхоз </w:t>
            </w: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,сторожа</w:t>
            </w:r>
          </w:p>
        </w:tc>
      </w:tr>
      <w:tr w:rsidR="0031102C" w:rsidRPr="0031102C" w:rsidTr="001C43CB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1102C" w:rsidRPr="0031102C" w:rsidRDefault="0031102C" w:rsidP="00C93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Рассмотрение вопросов, связанных с экстремизмом на совещаниях, МО, производственных совещаниях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31102C" w:rsidRPr="0031102C" w:rsidTr="001C43CB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1102C" w:rsidRPr="0031102C" w:rsidRDefault="0031102C" w:rsidP="00C93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Изучение Положений, инструкций, памяток и другой документации по обеспечению безопасности в школе с вновь прибывшими работниками в течение недели после поступления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Ситуационно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081FC9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по УР, Завхоз</w:t>
            </w:r>
            <w:r w:rsidR="0031102C" w:rsidRPr="0031102C">
              <w:rPr>
                <w:rFonts w:ascii="Times New Roman" w:hAnsi="Times New Roman" w:cs="Times New Roman"/>
                <w:sz w:val="24"/>
                <w:szCs w:val="24"/>
              </w:rPr>
              <w:t>, Педагог –организатор по ОБЖ</w:t>
            </w:r>
          </w:p>
        </w:tc>
      </w:tr>
      <w:tr w:rsidR="0031102C" w:rsidRPr="0031102C" w:rsidTr="001C43CB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1102C" w:rsidRPr="0031102C" w:rsidRDefault="0031102C" w:rsidP="00C93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Документационное обеспечение (издание необходимых приказов и распоряжений, утверждение планов, графиков и т.п.) безопасности массовых мероприятий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Ситуационно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Директор, заместитель директора</w:t>
            </w:r>
          </w:p>
        </w:tc>
      </w:tr>
      <w:tr w:rsidR="0031102C" w:rsidRPr="0031102C" w:rsidTr="001C43CB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1102C" w:rsidRPr="0031102C" w:rsidRDefault="0031102C" w:rsidP="00C933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Ознакомление участников (работников, учащихся и их родителей) массовых мероприятий с необходимой документацией по обеспечению безопасности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Ситуационно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Назначенные лица</w:t>
            </w:r>
          </w:p>
        </w:tc>
      </w:tr>
      <w:tr w:rsidR="0031102C" w:rsidRPr="0031102C" w:rsidTr="001C43CB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1102C" w:rsidRPr="0031102C" w:rsidRDefault="0031102C" w:rsidP="00C933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Инструктаж сотрудников школы  и педагогов по противодействию экстремизму и терроризму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Два раза в год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 –организатор по ОБЖ</w:t>
            </w:r>
          </w:p>
        </w:tc>
      </w:tr>
      <w:tr w:rsidR="0031102C" w:rsidRPr="0031102C" w:rsidTr="001C43CB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1102C" w:rsidRPr="0031102C" w:rsidRDefault="0031102C" w:rsidP="00C93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Накопление методического материала по противодействию экстремизму.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 –организатор по ОБЖ, классные руководители</w:t>
            </w:r>
          </w:p>
        </w:tc>
      </w:tr>
      <w:tr w:rsidR="0031102C" w:rsidRPr="0031102C" w:rsidTr="001C43CB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1102C" w:rsidRPr="0031102C" w:rsidRDefault="0031102C" w:rsidP="00C933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Изучение педагогами нормативных документов по противодействию экстремизму.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31102C" w:rsidRPr="0031102C" w:rsidTr="001C43CB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1102C" w:rsidRPr="0031102C" w:rsidRDefault="0031102C" w:rsidP="00C93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Совещание для классных руководителей «Толерантность учителя»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31102C" w:rsidRPr="0031102C" w:rsidTr="001C43CB">
        <w:tc>
          <w:tcPr>
            <w:tcW w:w="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1102C" w:rsidRPr="0031102C" w:rsidRDefault="0031102C" w:rsidP="00C93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Участие в районных мероприятиях для педагогов по профилактике экстремизма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Педагогический состав</w:t>
            </w:r>
          </w:p>
        </w:tc>
      </w:tr>
      <w:tr w:rsidR="0031102C" w:rsidRPr="0031102C" w:rsidTr="004A3BF7">
        <w:tc>
          <w:tcPr>
            <w:tcW w:w="933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1102C" w:rsidRPr="0031102C" w:rsidRDefault="0031102C" w:rsidP="00C93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обучающимися</w:t>
            </w:r>
          </w:p>
        </w:tc>
      </w:tr>
      <w:tr w:rsidR="0031102C" w:rsidRPr="0031102C" w:rsidTr="001C43CB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1102C" w:rsidRPr="0031102C" w:rsidRDefault="0031102C" w:rsidP="00C93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Диагностическая работа с целью исследования личностных свойств толерантности у учащихся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Психолог, классные руководители</w:t>
            </w:r>
          </w:p>
        </w:tc>
      </w:tr>
      <w:tr w:rsidR="0031102C" w:rsidRPr="0031102C" w:rsidTr="001C43CB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1102C" w:rsidRPr="0031102C" w:rsidRDefault="0031102C" w:rsidP="00C93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Проведение тематических классных часов и часов общения с целью противодействия экстремизма и формированию толерантности у учащихся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1102C" w:rsidRPr="0031102C" w:rsidTr="001C43CB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1102C" w:rsidRPr="0031102C" w:rsidRDefault="0031102C" w:rsidP="00C93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Уроки по основам правовых знаний, направленных на формирование толерантных установок у учащихся.</w:t>
            </w:r>
          </w:p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Ответственность за участие в группировках, разжигающих национальную рознь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081FC9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  <w:r w:rsidR="0031102C" w:rsidRPr="0031102C">
              <w:rPr>
                <w:rFonts w:ascii="Times New Roman" w:hAnsi="Times New Roman" w:cs="Times New Roman"/>
                <w:sz w:val="24"/>
                <w:szCs w:val="24"/>
              </w:rPr>
              <w:t xml:space="preserve"> истории и обществознания</w:t>
            </w:r>
          </w:p>
        </w:tc>
      </w:tr>
      <w:tr w:rsidR="0031102C" w:rsidRPr="0031102C" w:rsidTr="001C43CB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1102C" w:rsidRPr="0031102C" w:rsidRDefault="0031102C" w:rsidP="00C93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Ознакомление вновь прибывших учащихся с памятками и инструкциями по обеспечению безопасности в течение недели после зачисления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Ситуационно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31102C" w:rsidRPr="0031102C" w:rsidTr="001C43CB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1102C" w:rsidRPr="0031102C" w:rsidRDefault="0031102C" w:rsidP="00C93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Ознакомление участников (работников, учащихся и их родителей) массовых мероприятий с необходимой документацией по обеспечению безопасности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Ситуационно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Назначенные лица</w:t>
            </w:r>
          </w:p>
        </w:tc>
      </w:tr>
      <w:tr w:rsidR="0031102C" w:rsidRPr="0031102C" w:rsidTr="001C43CB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31102C" w:rsidRPr="0031102C" w:rsidRDefault="0031102C" w:rsidP="00C93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Благотворительные акции «Дети детям»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31102C" w:rsidRPr="0031102C" w:rsidTr="001C43CB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1102C" w:rsidRPr="0031102C" w:rsidRDefault="0031102C" w:rsidP="00C93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Мероприятия по изучению культуры и традиций других народов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31102C" w:rsidRPr="0031102C" w:rsidTr="001C43CB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1102C" w:rsidRPr="0031102C" w:rsidRDefault="0031102C" w:rsidP="00C93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 xml:space="preserve">Конкурс проектных работ 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 –организатор по ОБЖ</w:t>
            </w:r>
          </w:p>
        </w:tc>
      </w:tr>
      <w:tr w:rsidR="0031102C" w:rsidRPr="0031102C" w:rsidTr="001C43CB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1102C" w:rsidRPr="0031102C" w:rsidRDefault="0031102C" w:rsidP="00C93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Беседа с учащимися о последствиях ложных сообщений о готовящихся террористических актах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31102C" w:rsidRPr="0031102C" w:rsidTr="001C43CB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1102C" w:rsidRPr="0031102C" w:rsidRDefault="0031102C" w:rsidP="00C93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Проведение плановой эвакуации учащихся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2  раза в год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 –организатор по ОБЖ</w:t>
            </w:r>
          </w:p>
        </w:tc>
      </w:tr>
      <w:tr w:rsidR="0031102C" w:rsidRPr="0031102C" w:rsidTr="001C43CB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1102C" w:rsidRPr="0031102C" w:rsidRDefault="0031102C" w:rsidP="00C93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bCs/>
                <w:color w:val="222222"/>
                <w:sz w:val="24"/>
                <w:szCs w:val="24"/>
              </w:rPr>
              <w:t>Изучение на уроках обществознания нормативных документов по противодействию экстремизму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102C" w:rsidRPr="0031102C" w:rsidRDefault="00081FC9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="0031102C" w:rsidRPr="0031102C">
              <w:rPr>
                <w:rFonts w:ascii="Times New Roman" w:hAnsi="Times New Roman" w:cs="Times New Roman"/>
                <w:sz w:val="24"/>
                <w:szCs w:val="24"/>
              </w:rPr>
              <w:t xml:space="preserve"> обществознания</w:t>
            </w:r>
          </w:p>
        </w:tc>
      </w:tr>
      <w:tr w:rsidR="0031102C" w:rsidRPr="0031102C" w:rsidTr="001C43CB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1102C" w:rsidRPr="0031102C" w:rsidRDefault="0031102C" w:rsidP="00C93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Выявление детей состоящих в разного рода экстремистских группировках.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Педагогический  состав</w:t>
            </w:r>
          </w:p>
        </w:tc>
      </w:tr>
      <w:tr w:rsidR="0031102C" w:rsidRPr="0031102C" w:rsidTr="001C43CB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1102C" w:rsidRPr="0031102C" w:rsidRDefault="0031102C" w:rsidP="00C93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Практическая направленность занятий по ОБЖ по мерам безопасности, действиям в экстремальных ситуациях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 –организатор по ОБЖ</w:t>
            </w:r>
          </w:p>
        </w:tc>
      </w:tr>
      <w:tr w:rsidR="0031102C" w:rsidRPr="0031102C" w:rsidTr="001C43CB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1102C" w:rsidRPr="0031102C" w:rsidRDefault="0031102C" w:rsidP="00C93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дню народного единства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31102C" w:rsidRPr="0031102C" w:rsidTr="001C43CB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1102C" w:rsidRPr="0031102C" w:rsidRDefault="0031102C" w:rsidP="00C93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Мероприятия в рамках международного дня толерантности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31102C" w:rsidRPr="0031102C" w:rsidTr="001C43CB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1102C" w:rsidRPr="0031102C" w:rsidRDefault="0031102C" w:rsidP="00C93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выставки 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31102C" w:rsidRPr="0031102C" w:rsidTr="001C43CB">
        <w:tc>
          <w:tcPr>
            <w:tcW w:w="933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1102C" w:rsidRPr="0031102C" w:rsidRDefault="0031102C" w:rsidP="003110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Работа с родителям</w:t>
            </w:r>
          </w:p>
        </w:tc>
      </w:tr>
      <w:tr w:rsidR="0031102C" w:rsidRPr="0031102C" w:rsidTr="001C43CB"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1102C" w:rsidRPr="0031102C" w:rsidRDefault="0031102C" w:rsidP="00C93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110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7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Рассмотрение на родительских собраниях, вопросов связанных с противодействием экстремизму:</w:t>
            </w:r>
          </w:p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«Проблемы нетерпимости и экстремизма в подростковой среде»</w:t>
            </w:r>
          </w:p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«Воспитание гражданского долга у подростков»</w:t>
            </w:r>
          </w:p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«Воспитание человечности у подростков»</w:t>
            </w:r>
          </w:p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 xml:space="preserve">«Толерантность: терпение и самоуважение» </w:t>
            </w:r>
          </w:p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« Проявление толерантности в семье»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1102C" w:rsidRPr="0031102C" w:rsidRDefault="0031102C" w:rsidP="001C43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Педагог –организатор по ОБЖ, ЗД по ВР,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1102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C93342" w:rsidRPr="00C93342" w:rsidRDefault="00C93342" w:rsidP="00C93342">
      <w:pPr>
        <w:rPr>
          <w:rFonts w:ascii="Times New Roman" w:hAnsi="Times New Roman" w:cs="Times New Roman"/>
          <w:sz w:val="24"/>
          <w:szCs w:val="24"/>
        </w:rPr>
      </w:pPr>
    </w:p>
    <w:p w:rsidR="00C93342" w:rsidRDefault="00C93342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  <w:r w:rsidRPr="0030368B">
        <w:rPr>
          <w:sz w:val="28"/>
          <w:szCs w:val="28"/>
        </w:rPr>
        <w:t>Приложение №</w:t>
      </w:r>
      <w:r>
        <w:rPr>
          <w:sz w:val="28"/>
          <w:szCs w:val="28"/>
        </w:rPr>
        <w:t>5</w:t>
      </w:r>
      <w:r w:rsidR="001F27CD">
        <w:rPr>
          <w:sz w:val="28"/>
          <w:szCs w:val="28"/>
        </w:rPr>
        <w:t xml:space="preserve"> к приказу №178/23 от 01.09.2023</w:t>
      </w:r>
      <w:r w:rsidRPr="0030368B">
        <w:rPr>
          <w:sz w:val="28"/>
          <w:szCs w:val="28"/>
        </w:rPr>
        <w:t>г.</w:t>
      </w:r>
    </w:p>
    <w:p w:rsidR="00F64E54" w:rsidRPr="00F64E54" w:rsidRDefault="00F64E54" w:rsidP="00F64E54">
      <w:pPr>
        <w:pStyle w:val="a6"/>
        <w:jc w:val="center"/>
        <w:rPr>
          <w:b/>
          <w:bCs/>
        </w:rPr>
      </w:pPr>
      <w:r w:rsidRPr="00F64E54">
        <w:rPr>
          <w:b/>
          <w:bCs/>
        </w:rPr>
        <w:t xml:space="preserve">Должностная инструкция </w:t>
      </w:r>
    </w:p>
    <w:p w:rsidR="00F64E54" w:rsidRPr="00F64E54" w:rsidRDefault="00F64E54" w:rsidP="00F64E54">
      <w:pPr>
        <w:pStyle w:val="a6"/>
        <w:jc w:val="center"/>
        <w:rPr>
          <w:b/>
          <w:bCs/>
        </w:rPr>
      </w:pPr>
      <w:r w:rsidRPr="00F64E54">
        <w:rPr>
          <w:b/>
          <w:bCs/>
        </w:rPr>
        <w:t>охранника (лица, исполняющего обязанности по физической охране школы)</w:t>
      </w:r>
    </w:p>
    <w:p w:rsidR="00F64E54" w:rsidRPr="00F64E54" w:rsidRDefault="00F64E54" w:rsidP="00F64E54">
      <w:pPr>
        <w:pStyle w:val="a4"/>
        <w:numPr>
          <w:ilvl w:val="0"/>
          <w:numId w:val="2"/>
        </w:numPr>
        <w:autoSpaceDE w:val="0"/>
        <w:autoSpaceDN w:val="0"/>
        <w:contextualSpacing/>
        <w:jc w:val="center"/>
        <w:outlineLvl w:val="0"/>
        <w:rPr>
          <w:b/>
          <w:bCs/>
          <w:kern w:val="36"/>
          <w:sz w:val="24"/>
          <w:szCs w:val="24"/>
        </w:rPr>
      </w:pPr>
      <w:r w:rsidRPr="00F64E54">
        <w:rPr>
          <w:b/>
          <w:bCs/>
          <w:kern w:val="36"/>
          <w:sz w:val="24"/>
          <w:szCs w:val="24"/>
        </w:rPr>
        <w:t>Общие положения.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1.1. Настоящая должностная инструкция определяет функциональные обязанности, права и ответственность охра</w:t>
      </w:r>
      <w:r w:rsidR="00081FC9">
        <w:rPr>
          <w:rFonts w:ascii="Times New Roman" w:eastAsia="Times New Roman" w:hAnsi="Times New Roman" w:cs="Times New Roman"/>
          <w:sz w:val="24"/>
          <w:szCs w:val="24"/>
        </w:rPr>
        <w:t>нника МБОУ «Мульминская СОШ</w:t>
      </w:r>
      <w:r w:rsidRPr="00F64E54">
        <w:rPr>
          <w:rFonts w:ascii="Times New Roman" w:eastAsia="Times New Roman" w:hAnsi="Times New Roman" w:cs="Times New Roman"/>
          <w:sz w:val="24"/>
          <w:szCs w:val="24"/>
        </w:rPr>
        <w:t>». (вахтер, сторож, работники объекта)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1.3. Охранник подчиняется дире</w:t>
      </w:r>
      <w:r w:rsidR="00081FC9">
        <w:rPr>
          <w:rFonts w:ascii="Times New Roman" w:eastAsia="Times New Roman" w:hAnsi="Times New Roman" w:cs="Times New Roman"/>
          <w:sz w:val="24"/>
          <w:szCs w:val="24"/>
        </w:rPr>
        <w:t>ктору МБОУ «Мульминская СОШ</w:t>
      </w:r>
      <w:r w:rsidRPr="00F64E54">
        <w:rPr>
          <w:rFonts w:ascii="Times New Roman" w:eastAsia="Times New Roman" w:hAnsi="Times New Roman" w:cs="Times New Roman"/>
          <w:sz w:val="24"/>
          <w:szCs w:val="24"/>
        </w:rPr>
        <w:t>» и его заместителю, ответственному за обеспечение безопасности на терри</w:t>
      </w:r>
      <w:r w:rsidR="00081FC9">
        <w:rPr>
          <w:rFonts w:ascii="Times New Roman" w:eastAsia="Times New Roman" w:hAnsi="Times New Roman" w:cs="Times New Roman"/>
          <w:sz w:val="24"/>
          <w:szCs w:val="24"/>
        </w:rPr>
        <w:t>тории МБОУ «Мульминская СОШ</w:t>
      </w:r>
      <w:r w:rsidRPr="00F64E54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1.4. Охранник отвечает за соблюдение пропускного режима, обеспечение безопасности персонала и имущества объекта ох</w:t>
      </w:r>
      <w:r w:rsidR="00081FC9">
        <w:rPr>
          <w:rFonts w:ascii="Times New Roman" w:eastAsia="Times New Roman" w:hAnsi="Times New Roman" w:cs="Times New Roman"/>
          <w:sz w:val="24"/>
          <w:szCs w:val="24"/>
        </w:rPr>
        <w:t>раны (МБОУ «Мульминская СОШ</w:t>
      </w:r>
      <w:r w:rsidRPr="00F64E54">
        <w:rPr>
          <w:rFonts w:ascii="Times New Roman" w:eastAsia="Times New Roman" w:hAnsi="Times New Roman" w:cs="Times New Roman"/>
          <w:sz w:val="24"/>
          <w:szCs w:val="24"/>
        </w:rPr>
        <w:t>»), охрану общественного порядка на объекте, сохранность средств радиосвязи, сигнализации и пожаротушения.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>2. Общие обязанности.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2.1. Охранник обязан: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- добросовестно выполнять служебные обязанности в соответствии с трудовым договором и настоящей инструкцией, обеспечивать надежную охрану имущ</w:t>
      </w:r>
      <w:r w:rsidR="00081FC9">
        <w:rPr>
          <w:rFonts w:ascii="Times New Roman" w:eastAsia="Times New Roman" w:hAnsi="Times New Roman" w:cs="Times New Roman"/>
          <w:sz w:val="24"/>
          <w:szCs w:val="24"/>
        </w:rPr>
        <w:t>ества МБОУ «Мульминская СОШ</w:t>
      </w:r>
      <w:r w:rsidRPr="00F64E54">
        <w:rPr>
          <w:rFonts w:ascii="Times New Roman" w:eastAsia="Times New Roman" w:hAnsi="Times New Roman" w:cs="Times New Roman"/>
          <w:sz w:val="24"/>
          <w:szCs w:val="24"/>
        </w:rPr>
        <w:t>», установленный пропускной режим;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- знать особенности охраняемого объекта, строго соблюдать правила и меры пожарной безопасности, уметь пользоваться охранной и пожарной сигнализацией, техническими средствами охраны;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- в случае возникновения на охраняемом объекте аварий, пожаров, стихийных бедствий, нарушений общественного порядка и совершения других правонарушений своевременно принимать меры по усилению охраны имущества и оказанию помощи потерпевшим. О случившемся немедленно сообщать непосредственному  руковод</w:t>
      </w:r>
      <w:r w:rsidR="00081FC9">
        <w:rPr>
          <w:rFonts w:ascii="Times New Roman" w:eastAsia="Times New Roman" w:hAnsi="Times New Roman" w:cs="Times New Roman"/>
          <w:sz w:val="24"/>
          <w:szCs w:val="24"/>
        </w:rPr>
        <w:t>ителю МБОУ «Мульминская СОШ</w:t>
      </w:r>
      <w:r w:rsidRPr="00F64E54">
        <w:rPr>
          <w:rFonts w:ascii="Times New Roman" w:eastAsia="Times New Roman" w:hAnsi="Times New Roman" w:cs="Times New Roman"/>
          <w:sz w:val="24"/>
          <w:szCs w:val="24"/>
        </w:rPr>
        <w:t>», следовать согласно инструкциям;.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>3. Особые обязанности охранника.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Охранник обязан: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3.1. Прибыть на объект не позднее 6.45, уточнить у сменяемого лица состояние обстановки на объекте, проверить наличие необходимой документации, порядок и учет хранения материальных ценностей, принять имущество, специальные средства, средства пожаротушения, доложить непосредственному руководителю о времени начала исполнения должностных обязанностей.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3.2. Беречь технические средства, содержать их в исправном состоянии.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3.3. По прибытии на объект сотрудников МВД, налоговой полиции (инспекции), прокуратуры и других правоохранительных органов, не препятствуя проведению проверки, попросить предоставить документыдля уточнения полномочий проверяющего, предоставить всю необходимую документацию для проведения проверки, проинформировать руково</w:t>
      </w:r>
      <w:r w:rsidR="00081FC9">
        <w:rPr>
          <w:rFonts w:ascii="Times New Roman" w:eastAsia="Times New Roman" w:hAnsi="Times New Roman" w:cs="Times New Roman"/>
          <w:sz w:val="24"/>
          <w:szCs w:val="24"/>
        </w:rPr>
        <w:t>дство МБОУ «Мульминская СОШ</w:t>
      </w:r>
      <w:r w:rsidRPr="00F64E54">
        <w:rPr>
          <w:rFonts w:ascii="Times New Roman" w:eastAsia="Times New Roman" w:hAnsi="Times New Roman" w:cs="Times New Roman"/>
          <w:sz w:val="24"/>
          <w:szCs w:val="24"/>
        </w:rPr>
        <w:t>» о результатах проверки.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3.4. При возникновении аварийных ситуаций и стихийных бедствий: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- сообщ</w:t>
      </w:r>
      <w:r w:rsidR="00081FC9">
        <w:rPr>
          <w:rFonts w:ascii="Times New Roman" w:eastAsia="Times New Roman" w:hAnsi="Times New Roman" w:cs="Times New Roman"/>
          <w:sz w:val="24"/>
          <w:szCs w:val="24"/>
        </w:rPr>
        <w:t>ить завхозу МБОУ «Мульминская СОШ</w:t>
      </w:r>
      <w:r w:rsidRPr="00F64E54">
        <w:rPr>
          <w:rFonts w:ascii="Times New Roman" w:eastAsia="Times New Roman" w:hAnsi="Times New Roman" w:cs="Times New Roman"/>
          <w:sz w:val="24"/>
          <w:szCs w:val="24"/>
        </w:rPr>
        <w:t>»;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- при необходимости обеспечить эвакуацию людей и имущества;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- обеспечить охрану людей, имущества и материальных ценностей, вынесенных из помещения;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- принять меры к ликвидации или локализации очага возгорания либо последствий подручными средствами.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3.6. При обнаружении взрывоопасных предметов: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- оградить местонахождение предмета;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- оповестить территориальный МВД;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- осмотреть помещения объекта, прилегающую территорию;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- по прибытии сотрудников милиции информировать их о происшедшем.</w:t>
      </w:r>
    </w:p>
    <w:p w:rsidR="00F64E54" w:rsidRPr="00081FC9" w:rsidRDefault="00F64E54" w:rsidP="00F64E54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81FC9">
        <w:rPr>
          <w:rFonts w:ascii="Times New Roman" w:eastAsia="Times New Roman" w:hAnsi="Times New Roman" w:cs="Times New Roman"/>
          <w:bCs/>
          <w:kern w:val="36"/>
          <w:sz w:val="24"/>
          <w:szCs w:val="24"/>
        </w:rPr>
        <w:t xml:space="preserve">4. Обязанности по охране зданий и территории </w:t>
      </w:r>
      <w:r w:rsidR="00081FC9" w:rsidRPr="00081FC9">
        <w:rPr>
          <w:rFonts w:ascii="Times New Roman" w:eastAsia="Times New Roman" w:hAnsi="Times New Roman" w:cs="Times New Roman"/>
          <w:sz w:val="24"/>
          <w:szCs w:val="24"/>
        </w:rPr>
        <w:t>МБОУ «Мульминская СОШ</w:t>
      </w:r>
      <w:r w:rsidRPr="00081FC9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4.1. Охранник обязан находиться на объекте: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- с 7.00 до 17.00 и с 17.00 до 7.00 на центральном посту охраны с периодическим обходом прилегающей территории, обращая особое внимание на припаркованные автомобили, посторонние предметы, водосточные трубы, вентиляционные окна подвалов, ниши здания и т.п.;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4.2. Ключи от охраняемых помещений выдавать под роспись только сотрудникам, имеющим право доступа в данные помещения. Все случаи несанкционированного доступа в помещения пресекать, докладывать о них руководству охраняемого объекта и отражать это в книге приема и сдачи дежурств.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4.3. По прибытии сотруд</w:t>
      </w:r>
      <w:r w:rsidR="00081FC9">
        <w:rPr>
          <w:rFonts w:ascii="Times New Roman" w:eastAsia="Times New Roman" w:hAnsi="Times New Roman" w:cs="Times New Roman"/>
          <w:sz w:val="24"/>
          <w:szCs w:val="24"/>
        </w:rPr>
        <w:t>ников МБОУ «Мульминская СОШ</w:t>
      </w:r>
      <w:r w:rsidRPr="00F64E54">
        <w:rPr>
          <w:rFonts w:ascii="Times New Roman" w:eastAsia="Times New Roman" w:hAnsi="Times New Roman" w:cs="Times New Roman"/>
          <w:sz w:val="24"/>
          <w:szCs w:val="24"/>
        </w:rPr>
        <w:t>»</w:t>
      </w:r>
      <w:r w:rsidR="00081F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64E54">
        <w:rPr>
          <w:rFonts w:ascii="Times New Roman" w:eastAsia="Times New Roman" w:hAnsi="Times New Roman" w:cs="Times New Roman"/>
          <w:sz w:val="24"/>
          <w:szCs w:val="24"/>
        </w:rPr>
        <w:t>на объект пропускать их согласно списку.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4.4. У прибывших посетителей уточнять, кто прибыл и с какой целью, записав их данные в журнал регистрации посещений.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4.5. При обнаружении посторонних предметов на территории объекта действовать, как при обнаружении взрывоопасных предметов (пункт 2.6 настоящей инструкции).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>5. Права охранника.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5.1. Охранник имеет право: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- требовать от работников охраняемых объектов и других лиц соблюдения установленного пропускного режима;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- задерживать лиц, пытающихся незаконно вывести (вынести) материальные ценности с охраняемого объекта до получения надлежащим образом оформленного разрешения;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- доставлять в служебные помещения или в территориальное отделение милиции лиц, подозреваемых в совершении правонарушений, связанных с посягательством на охраняемое имущество;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- использовать для обнаружения и изъятия незаконно вывозимого имущества, а также для фиксации противоправных действий технические средства, не причиняющие вреда жизни, здоровью граждан и окружающей среде;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- требовать от должностных лиц выполнения обязательств по трудовому договору, по обеспечению сохранности материальных ценностей и созданию безопасных условий труда для работников охраны.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>6. Ответственность охранника.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6.1. Охранник несет дисциплинарную ответственность в установленном порядке с соблюдением норм Трудового кодекса РФ за: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- самовольное оставление поста, пропуск на объект граждан без разрешения руководства и без соответствующих документов;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- разглашение конфиденциальных сведений, составляющих служебную или коммерческую тайну;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- опоздание на работу без уважительной причины;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- прибытие на работу в нетрезвом состоянии, распитие на рабочем месте спиртных напитков;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- неисполнение без уважительной причины обязанностей, предусмотренных трудовым договором и настоящей инструкцией;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- грубое обращение, нетактичное поведение с персоналом охраняемого объекта и его посетителями;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- умышленное сокрытие от непосредственных начальников или оперативного дежурного информации о происшествиях, случившихся за время трудовой деятельности;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- использование служебного телефона в личных целях без необходимости.</w:t>
      </w:r>
    </w:p>
    <w:p w:rsidR="00F64E54" w:rsidRPr="00F64E54" w:rsidRDefault="00F64E54" w:rsidP="00F64E54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4E54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64E54" w:rsidRPr="00B47BC8" w:rsidRDefault="00F64E54" w:rsidP="00F64E54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F64E54" w:rsidRDefault="00F64E54" w:rsidP="00F64E54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C93342" w:rsidRDefault="00C93342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F64E54" w:rsidRDefault="00F64E54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F64E54" w:rsidRDefault="00F64E54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F64E54" w:rsidRDefault="00F64E54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F64E54" w:rsidRDefault="00F64E54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F64E54" w:rsidRDefault="00F64E54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F64E54" w:rsidRDefault="00F64E54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F64E54" w:rsidRDefault="00F64E54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C93342" w:rsidRDefault="00C93342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  <w:r w:rsidRPr="0030368B">
        <w:rPr>
          <w:sz w:val="28"/>
          <w:szCs w:val="28"/>
        </w:rPr>
        <w:t>Приложение №</w:t>
      </w:r>
      <w:r>
        <w:rPr>
          <w:sz w:val="28"/>
          <w:szCs w:val="28"/>
        </w:rPr>
        <w:t>6</w:t>
      </w:r>
      <w:r w:rsidR="001F27CD">
        <w:rPr>
          <w:sz w:val="28"/>
          <w:szCs w:val="28"/>
        </w:rPr>
        <w:t xml:space="preserve"> к приказу №178/23 от 01.09.2023</w:t>
      </w:r>
      <w:r w:rsidRPr="0030368B">
        <w:rPr>
          <w:sz w:val="28"/>
          <w:szCs w:val="28"/>
        </w:rPr>
        <w:t>г.</w:t>
      </w:r>
    </w:p>
    <w:p w:rsidR="004A3BF7" w:rsidRDefault="004A3BF7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010639" w:rsidRPr="0087276B" w:rsidRDefault="004A3BF7" w:rsidP="004A3BF7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</w:rPr>
      </w:pPr>
      <w:r w:rsidRPr="0087276B">
        <w:rPr>
          <w:b/>
          <w:bCs/>
        </w:rPr>
        <w:t>График тренировок для лиц, исполняющих обязанности по физической охране школы, с учетом различных ситуаций и сценариев развития событий в случае чрезвычайных ситуаций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63"/>
        <w:gridCol w:w="5347"/>
        <w:gridCol w:w="3207"/>
      </w:tblGrid>
      <w:tr w:rsidR="004A3BF7" w:rsidRPr="0087276B" w:rsidTr="004A3BF7">
        <w:trPr>
          <w:trHeight w:val="645"/>
        </w:trPr>
        <w:tc>
          <w:tcPr>
            <w:tcW w:w="1063" w:type="dxa"/>
            <w:vAlign w:val="center"/>
          </w:tcPr>
          <w:p w:rsidR="004A3BF7" w:rsidRPr="0087276B" w:rsidRDefault="004A3BF7" w:rsidP="004A3BF7">
            <w:pPr>
              <w:pStyle w:val="a3"/>
              <w:spacing w:before="0" w:beforeAutospacing="0" w:after="0" w:afterAutospacing="0"/>
              <w:jc w:val="center"/>
            </w:pPr>
            <w:r w:rsidRPr="0087276B">
              <w:t>№ п/п</w:t>
            </w:r>
          </w:p>
        </w:tc>
        <w:tc>
          <w:tcPr>
            <w:tcW w:w="5347" w:type="dxa"/>
            <w:vAlign w:val="center"/>
          </w:tcPr>
          <w:p w:rsidR="004A3BF7" w:rsidRPr="0087276B" w:rsidRDefault="004A3BF7" w:rsidP="004A3BF7">
            <w:pPr>
              <w:pStyle w:val="a3"/>
              <w:spacing w:before="0" w:beforeAutospacing="0" w:after="0" w:afterAutospacing="0"/>
              <w:jc w:val="center"/>
            </w:pPr>
            <w:r w:rsidRPr="0087276B">
              <w:t>Планируемая дата</w:t>
            </w:r>
          </w:p>
        </w:tc>
        <w:tc>
          <w:tcPr>
            <w:tcW w:w="3207" w:type="dxa"/>
            <w:vAlign w:val="center"/>
          </w:tcPr>
          <w:p w:rsidR="004A3BF7" w:rsidRPr="0087276B" w:rsidRDefault="004A3BF7" w:rsidP="004A3BF7">
            <w:pPr>
              <w:pStyle w:val="a3"/>
              <w:spacing w:before="0" w:beforeAutospacing="0" w:after="0" w:afterAutospacing="0"/>
              <w:jc w:val="center"/>
            </w:pPr>
            <w:r w:rsidRPr="0087276B">
              <w:t>Ответственный</w:t>
            </w:r>
          </w:p>
        </w:tc>
      </w:tr>
      <w:tr w:rsidR="004A3BF7" w:rsidRPr="0087276B" w:rsidTr="004A3BF7">
        <w:trPr>
          <w:trHeight w:val="315"/>
        </w:trPr>
        <w:tc>
          <w:tcPr>
            <w:tcW w:w="1063" w:type="dxa"/>
          </w:tcPr>
          <w:p w:rsidR="004A3BF7" w:rsidRPr="0087276B" w:rsidRDefault="001C43CB" w:rsidP="004A3BF7">
            <w:pPr>
              <w:pStyle w:val="a3"/>
              <w:spacing w:before="0" w:beforeAutospacing="0" w:after="0" w:afterAutospacing="0"/>
              <w:jc w:val="right"/>
            </w:pPr>
            <w:r>
              <w:t>1</w:t>
            </w:r>
          </w:p>
        </w:tc>
        <w:tc>
          <w:tcPr>
            <w:tcW w:w="5347" w:type="dxa"/>
          </w:tcPr>
          <w:p w:rsidR="004A3BF7" w:rsidRPr="0087276B" w:rsidRDefault="001F27CD" w:rsidP="004A3B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763374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3207" w:type="dxa"/>
          </w:tcPr>
          <w:p w:rsidR="004A3BF7" w:rsidRPr="0087276B" w:rsidRDefault="00081FC9" w:rsidP="004A3B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Саляхов Р.В.</w:t>
            </w:r>
          </w:p>
        </w:tc>
      </w:tr>
      <w:tr w:rsidR="004A3BF7" w:rsidRPr="0087276B" w:rsidTr="004A3BF7">
        <w:trPr>
          <w:trHeight w:val="330"/>
        </w:trPr>
        <w:tc>
          <w:tcPr>
            <w:tcW w:w="1063" w:type="dxa"/>
          </w:tcPr>
          <w:p w:rsidR="004A3BF7" w:rsidRPr="0087276B" w:rsidRDefault="001C43CB" w:rsidP="004A3BF7">
            <w:pPr>
              <w:pStyle w:val="a3"/>
              <w:spacing w:before="0" w:beforeAutospacing="0" w:after="0" w:afterAutospacing="0"/>
              <w:jc w:val="right"/>
            </w:pPr>
            <w:r>
              <w:t>2</w:t>
            </w:r>
          </w:p>
        </w:tc>
        <w:tc>
          <w:tcPr>
            <w:tcW w:w="5347" w:type="dxa"/>
          </w:tcPr>
          <w:p w:rsidR="004A3BF7" w:rsidRPr="0087276B" w:rsidRDefault="001F27CD" w:rsidP="004A3B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28.02.2024</w:t>
            </w:r>
          </w:p>
        </w:tc>
        <w:tc>
          <w:tcPr>
            <w:tcW w:w="3207" w:type="dxa"/>
          </w:tcPr>
          <w:p w:rsidR="004A3BF7" w:rsidRPr="0087276B" w:rsidRDefault="00081FC9" w:rsidP="004A3B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Саляхов Р.В.</w:t>
            </w:r>
          </w:p>
        </w:tc>
      </w:tr>
      <w:tr w:rsidR="004A3BF7" w:rsidRPr="0087276B" w:rsidTr="004A3BF7">
        <w:trPr>
          <w:trHeight w:val="330"/>
        </w:trPr>
        <w:tc>
          <w:tcPr>
            <w:tcW w:w="1063" w:type="dxa"/>
          </w:tcPr>
          <w:p w:rsidR="004A3BF7" w:rsidRPr="0087276B" w:rsidRDefault="001C43CB" w:rsidP="004A3BF7">
            <w:pPr>
              <w:pStyle w:val="a3"/>
              <w:spacing w:before="0" w:beforeAutospacing="0" w:after="0" w:afterAutospacing="0"/>
              <w:jc w:val="right"/>
            </w:pPr>
            <w:r>
              <w:t>3</w:t>
            </w:r>
          </w:p>
        </w:tc>
        <w:tc>
          <w:tcPr>
            <w:tcW w:w="5347" w:type="dxa"/>
          </w:tcPr>
          <w:p w:rsidR="004A3BF7" w:rsidRPr="0087276B" w:rsidRDefault="001F27CD" w:rsidP="004A3B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28.04.2024</w:t>
            </w:r>
          </w:p>
        </w:tc>
        <w:tc>
          <w:tcPr>
            <w:tcW w:w="3207" w:type="dxa"/>
          </w:tcPr>
          <w:p w:rsidR="004A3BF7" w:rsidRPr="0087276B" w:rsidRDefault="00081FC9" w:rsidP="004A3B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Саляхов Р.В.</w:t>
            </w:r>
          </w:p>
        </w:tc>
      </w:tr>
    </w:tbl>
    <w:p w:rsidR="004A3BF7" w:rsidRPr="0087276B" w:rsidRDefault="004A3BF7" w:rsidP="004A3BF7">
      <w:pPr>
        <w:pStyle w:val="a3"/>
        <w:shd w:val="clear" w:color="auto" w:fill="FFFFFF"/>
        <w:spacing w:before="0" w:beforeAutospacing="0" w:after="0" w:afterAutospacing="0"/>
        <w:rPr>
          <w:bCs/>
        </w:rPr>
      </w:pPr>
    </w:p>
    <w:p w:rsidR="004A3BF7" w:rsidRPr="0087276B" w:rsidRDefault="004A3BF7" w:rsidP="004A3BF7">
      <w:pPr>
        <w:pStyle w:val="a3"/>
        <w:shd w:val="clear" w:color="auto" w:fill="FFFFFF"/>
        <w:spacing w:before="0" w:beforeAutospacing="0" w:after="0" w:afterAutospacing="0"/>
        <w:jc w:val="center"/>
      </w:pPr>
    </w:p>
    <w:p w:rsidR="00C93342" w:rsidRPr="0087276B" w:rsidRDefault="00C93342" w:rsidP="00C93342">
      <w:pPr>
        <w:pStyle w:val="a3"/>
        <w:shd w:val="clear" w:color="auto" w:fill="FFFFFF"/>
        <w:spacing w:before="0" w:beforeAutospacing="0" w:after="0" w:afterAutospacing="0"/>
        <w:jc w:val="right"/>
      </w:pPr>
      <w:r w:rsidRPr="0087276B">
        <w:t>Приложение</w:t>
      </w:r>
      <w:r w:rsidR="001F27CD">
        <w:t xml:space="preserve"> №7 к приказу №178/23 от 01.09.2023</w:t>
      </w:r>
      <w:r w:rsidRPr="0087276B">
        <w:t>г.</w:t>
      </w:r>
    </w:p>
    <w:p w:rsidR="00713519" w:rsidRPr="0087276B" w:rsidRDefault="00713519" w:rsidP="00C93342">
      <w:pPr>
        <w:pStyle w:val="a3"/>
        <w:shd w:val="clear" w:color="auto" w:fill="FFFFFF"/>
        <w:spacing w:before="0" w:beforeAutospacing="0" w:after="0" w:afterAutospacing="0"/>
        <w:jc w:val="right"/>
      </w:pPr>
    </w:p>
    <w:p w:rsidR="00713519" w:rsidRPr="0087276B" w:rsidRDefault="00713519" w:rsidP="00713519">
      <w:pPr>
        <w:pStyle w:val="a3"/>
        <w:shd w:val="clear" w:color="auto" w:fill="FFFFFF"/>
        <w:spacing w:before="0" w:beforeAutospacing="0" w:after="0" w:afterAutospacing="0"/>
        <w:jc w:val="center"/>
        <w:rPr>
          <w:b/>
        </w:rPr>
      </w:pPr>
      <w:r w:rsidRPr="0087276B">
        <w:rPr>
          <w:b/>
          <w:bCs/>
        </w:rPr>
        <w:t>График тренировок для участников образовательного процесса по действиям с учетом различных ситуаций и сценариев развития событий в случае чрезвычайных ситуаций</w:t>
      </w:r>
    </w:p>
    <w:tbl>
      <w:tblPr>
        <w:tblStyle w:val="a7"/>
        <w:tblW w:w="9903" w:type="dxa"/>
        <w:tblLook w:val="04A0" w:firstRow="1" w:lastRow="0" w:firstColumn="1" w:lastColumn="0" w:noHBand="0" w:noVBand="1"/>
      </w:tblPr>
      <w:tblGrid>
        <w:gridCol w:w="1095"/>
        <w:gridCol w:w="5506"/>
        <w:gridCol w:w="3302"/>
      </w:tblGrid>
      <w:tr w:rsidR="004A3BF7" w:rsidRPr="0087276B" w:rsidTr="004A3BF7">
        <w:trPr>
          <w:trHeight w:val="651"/>
        </w:trPr>
        <w:tc>
          <w:tcPr>
            <w:tcW w:w="1095" w:type="dxa"/>
            <w:vAlign w:val="center"/>
          </w:tcPr>
          <w:p w:rsidR="004A3BF7" w:rsidRPr="0087276B" w:rsidRDefault="004A3BF7" w:rsidP="00713519">
            <w:pPr>
              <w:pStyle w:val="a3"/>
              <w:spacing w:before="0" w:beforeAutospacing="0" w:after="0" w:afterAutospacing="0"/>
              <w:jc w:val="center"/>
            </w:pPr>
            <w:r w:rsidRPr="0087276B">
              <w:t>№ п/п</w:t>
            </w:r>
          </w:p>
        </w:tc>
        <w:tc>
          <w:tcPr>
            <w:tcW w:w="5506" w:type="dxa"/>
            <w:vAlign w:val="center"/>
          </w:tcPr>
          <w:p w:rsidR="004A3BF7" w:rsidRPr="0087276B" w:rsidRDefault="004A3BF7" w:rsidP="00713519">
            <w:pPr>
              <w:pStyle w:val="a3"/>
              <w:spacing w:before="0" w:beforeAutospacing="0" w:after="0" w:afterAutospacing="0"/>
              <w:jc w:val="center"/>
            </w:pPr>
            <w:r w:rsidRPr="0087276B">
              <w:t>Планируемая дата</w:t>
            </w:r>
          </w:p>
        </w:tc>
        <w:tc>
          <w:tcPr>
            <w:tcW w:w="3302" w:type="dxa"/>
            <w:vAlign w:val="center"/>
          </w:tcPr>
          <w:p w:rsidR="004A3BF7" w:rsidRPr="0087276B" w:rsidRDefault="004A3BF7" w:rsidP="00713519">
            <w:pPr>
              <w:pStyle w:val="a3"/>
              <w:spacing w:before="0" w:beforeAutospacing="0" w:after="0" w:afterAutospacing="0"/>
              <w:jc w:val="center"/>
            </w:pPr>
            <w:r w:rsidRPr="0087276B">
              <w:t>Ответственный</w:t>
            </w:r>
          </w:p>
        </w:tc>
      </w:tr>
      <w:tr w:rsidR="004A3BF7" w:rsidRPr="0087276B" w:rsidTr="004A3BF7">
        <w:trPr>
          <w:trHeight w:val="318"/>
        </w:trPr>
        <w:tc>
          <w:tcPr>
            <w:tcW w:w="1095" w:type="dxa"/>
          </w:tcPr>
          <w:p w:rsidR="004A3BF7" w:rsidRPr="0087276B" w:rsidRDefault="004A3BF7" w:rsidP="00C93342">
            <w:pPr>
              <w:pStyle w:val="a3"/>
              <w:spacing w:before="0" w:beforeAutospacing="0" w:after="0" w:afterAutospacing="0"/>
              <w:jc w:val="right"/>
            </w:pPr>
            <w:r w:rsidRPr="0087276B">
              <w:t>1</w:t>
            </w:r>
          </w:p>
        </w:tc>
        <w:tc>
          <w:tcPr>
            <w:tcW w:w="5506" w:type="dxa"/>
          </w:tcPr>
          <w:p w:rsidR="004A3BF7" w:rsidRPr="0087276B" w:rsidRDefault="00C6644D" w:rsidP="00713519">
            <w:pPr>
              <w:pStyle w:val="a3"/>
              <w:spacing w:before="0" w:beforeAutospacing="0" w:after="0" w:afterAutospacing="0"/>
              <w:jc w:val="center"/>
            </w:pPr>
            <w:r>
              <w:t>21</w:t>
            </w:r>
            <w:r w:rsidR="001F27CD">
              <w:t>.09.2023</w:t>
            </w:r>
            <w:r w:rsidR="00081FC9">
              <w:t xml:space="preserve"> </w:t>
            </w:r>
            <w:r w:rsidR="004A3BF7" w:rsidRPr="0087276B">
              <w:t>г.</w:t>
            </w:r>
          </w:p>
        </w:tc>
        <w:tc>
          <w:tcPr>
            <w:tcW w:w="3302" w:type="dxa"/>
            <w:vAlign w:val="center"/>
          </w:tcPr>
          <w:p w:rsidR="004A3BF7" w:rsidRPr="0087276B" w:rsidRDefault="00081FC9" w:rsidP="00713519">
            <w:pPr>
              <w:pStyle w:val="a3"/>
              <w:spacing w:before="0" w:beforeAutospacing="0" w:after="0" w:afterAutospacing="0"/>
              <w:jc w:val="center"/>
            </w:pPr>
            <w:r>
              <w:t>Сафина Э.С.</w:t>
            </w:r>
          </w:p>
        </w:tc>
      </w:tr>
      <w:tr w:rsidR="004A3BF7" w:rsidRPr="0087276B" w:rsidTr="004A3BF7">
        <w:trPr>
          <w:trHeight w:val="318"/>
        </w:trPr>
        <w:tc>
          <w:tcPr>
            <w:tcW w:w="1095" w:type="dxa"/>
          </w:tcPr>
          <w:p w:rsidR="004A3BF7" w:rsidRPr="0087276B" w:rsidRDefault="004A3BF7" w:rsidP="00C93342">
            <w:pPr>
              <w:pStyle w:val="a3"/>
              <w:spacing w:before="0" w:beforeAutospacing="0" w:after="0" w:afterAutospacing="0"/>
              <w:jc w:val="right"/>
            </w:pPr>
            <w:r w:rsidRPr="0087276B">
              <w:t>2</w:t>
            </w:r>
          </w:p>
        </w:tc>
        <w:tc>
          <w:tcPr>
            <w:tcW w:w="5506" w:type="dxa"/>
          </w:tcPr>
          <w:p w:rsidR="004A3BF7" w:rsidRPr="0087276B" w:rsidRDefault="001F27CD" w:rsidP="00713519">
            <w:pPr>
              <w:pStyle w:val="a3"/>
              <w:spacing w:before="0" w:beforeAutospacing="0" w:after="0" w:afterAutospacing="0"/>
              <w:jc w:val="center"/>
            </w:pPr>
            <w:r>
              <w:t>26.04.2024</w:t>
            </w:r>
            <w:r w:rsidR="00081FC9">
              <w:t xml:space="preserve"> </w:t>
            </w:r>
            <w:r w:rsidR="004A3BF7" w:rsidRPr="0087276B">
              <w:t>г.</w:t>
            </w:r>
          </w:p>
        </w:tc>
        <w:tc>
          <w:tcPr>
            <w:tcW w:w="3302" w:type="dxa"/>
            <w:vAlign w:val="center"/>
          </w:tcPr>
          <w:p w:rsidR="004A3BF7" w:rsidRPr="0087276B" w:rsidRDefault="00081FC9" w:rsidP="004A3BF7">
            <w:pPr>
              <w:pStyle w:val="a3"/>
              <w:spacing w:before="0" w:beforeAutospacing="0" w:after="0" w:afterAutospacing="0"/>
              <w:jc w:val="center"/>
            </w:pPr>
            <w:r>
              <w:t>Сафина Э.С.</w:t>
            </w:r>
          </w:p>
        </w:tc>
      </w:tr>
      <w:tr w:rsidR="004A3BF7" w:rsidRPr="0087276B" w:rsidTr="004A3BF7">
        <w:trPr>
          <w:trHeight w:val="333"/>
        </w:trPr>
        <w:tc>
          <w:tcPr>
            <w:tcW w:w="1095" w:type="dxa"/>
          </w:tcPr>
          <w:p w:rsidR="004A3BF7" w:rsidRPr="0087276B" w:rsidRDefault="004A3BF7" w:rsidP="00C93342">
            <w:pPr>
              <w:pStyle w:val="a3"/>
              <w:spacing w:before="0" w:beforeAutospacing="0" w:after="0" w:afterAutospacing="0"/>
              <w:jc w:val="right"/>
            </w:pPr>
            <w:r w:rsidRPr="0087276B">
              <w:t>3</w:t>
            </w:r>
          </w:p>
        </w:tc>
        <w:tc>
          <w:tcPr>
            <w:tcW w:w="5506" w:type="dxa"/>
          </w:tcPr>
          <w:p w:rsidR="004A3BF7" w:rsidRPr="0087276B" w:rsidRDefault="001F27CD" w:rsidP="00713519">
            <w:pPr>
              <w:pStyle w:val="a3"/>
              <w:spacing w:before="0" w:beforeAutospacing="0" w:after="0" w:afterAutospacing="0"/>
              <w:jc w:val="center"/>
            </w:pPr>
            <w:r>
              <w:t>18.10.2024</w:t>
            </w:r>
            <w:r w:rsidR="00081FC9">
              <w:t xml:space="preserve"> </w:t>
            </w:r>
            <w:r w:rsidR="004A3BF7" w:rsidRPr="0087276B">
              <w:t>г.</w:t>
            </w:r>
          </w:p>
        </w:tc>
        <w:tc>
          <w:tcPr>
            <w:tcW w:w="3302" w:type="dxa"/>
            <w:vAlign w:val="center"/>
          </w:tcPr>
          <w:p w:rsidR="004A3BF7" w:rsidRPr="0087276B" w:rsidRDefault="00081FC9" w:rsidP="004A3BF7">
            <w:pPr>
              <w:pStyle w:val="a3"/>
              <w:spacing w:before="0" w:beforeAutospacing="0" w:after="0" w:afterAutospacing="0"/>
              <w:jc w:val="center"/>
            </w:pPr>
            <w:r>
              <w:t>Сафина Э.С.</w:t>
            </w:r>
          </w:p>
        </w:tc>
      </w:tr>
    </w:tbl>
    <w:p w:rsidR="00713519" w:rsidRPr="0087276B" w:rsidRDefault="00713519" w:rsidP="00C93342">
      <w:pPr>
        <w:pStyle w:val="a3"/>
        <w:shd w:val="clear" w:color="auto" w:fill="FFFFFF"/>
        <w:spacing w:before="0" w:beforeAutospacing="0" w:after="0" w:afterAutospacing="0"/>
        <w:jc w:val="right"/>
      </w:pPr>
    </w:p>
    <w:p w:rsidR="00C93342" w:rsidRDefault="00C93342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4A3BF7" w:rsidRDefault="004A3BF7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4A3BF7" w:rsidRDefault="004A3BF7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4A3BF7" w:rsidRDefault="004A3BF7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4A3BF7" w:rsidRDefault="004A3BF7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4A3BF7" w:rsidRDefault="004A3BF7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4A3BF7" w:rsidRDefault="004A3BF7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4A3BF7" w:rsidRDefault="004A3BF7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4A3BF7" w:rsidRDefault="004A3BF7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4A3BF7" w:rsidRDefault="004A3BF7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4A3BF7" w:rsidRDefault="004A3BF7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E204DF" w:rsidRDefault="00E204DF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87276B" w:rsidRDefault="0087276B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87276B" w:rsidRDefault="0087276B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87276B" w:rsidRDefault="0087276B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87276B" w:rsidRDefault="0087276B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1C43CB" w:rsidRDefault="001C43CB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1C43CB" w:rsidRDefault="001C43CB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1C43CB" w:rsidRDefault="001C43CB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1C43CB" w:rsidRDefault="001C43CB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1C43CB" w:rsidRDefault="001C43CB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1C43CB" w:rsidRDefault="001C43CB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1C43CB" w:rsidRDefault="001C43CB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1C43CB" w:rsidRDefault="001C43CB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1C43CB" w:rsidRDefault="001C43CB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1C43CB" w:rsidRDefault="001C43CB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87276B" w:rsidRDefault="0087276B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C93342" w:rsidRDefault="00C93342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  <w:r w:rsidRPr="0030368B">
        <w:rPr>
          <w:sz w:val="28"/>
          <w:szCs w:val="28"/>
        </w:rPr>
        <w:t>Приложение №</w:t>
      </w:r>
      <w:r>
        <w:rPr>
          <w:sz w:val="28"/>
          <w:szCs w:val="28"/>
        </w:rPr>
        <w:t>8</w:t>
      </w:r>
      <w:r w:rsidR="00763374">
        <w:rPr>
          <w:sz w:val="28"/>
          <w:szCs w:val="28"/>
        </w:rPr>
        <w:t xml:space="preserve"> к приказу №178/23 от 01.09.2023</w:t>
      </w:r>
      <w:r w:rsidRPr="0030368B">
        <w:rPr>
          <w:sz w:val="28"/>
          <w:szCs w:val="28"/>
        </w:rPr>
        <w:t>г.</w:t>
      </w:r>
    </w:p>
    <w:p w:rsidR="009174C3" w:rsidRDefault="009174C3" w:rsidP="00C93342">
      <w:pPr>
        <w:pStyle w:val="a3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</w:p>
    <w:p w:rsidR="00D86C77" w:rsidRPr="00D86C77" w:rsidRDefault="00D86C77" w:rsidP="00D86C77">
      <w:pPr>
        <w:pStyle w:val="a3"/>
        <w:shd w:val="clear" w:color="auto" w:fill="FFFFFF"/>
        <w:spacing w:before="0" w:beforeAutospacing="0" w:after="0" w:afterAutospacing="0"/>
        <w:jc w:val="center"/>
        <w:rPr>
          <w:b/>
        </w:rPr>
      </w:pPr>
      <w:r w:rsidRPr="00D86C77">
        <w:rPr>
          <w:rFonts w:cstheme="minorBidi"/>
          <w:b/>
          <w:bCs/>
        </w:rPr>
        <w:t>План основных мероприятий при установлении уровней террористической опасности</w:t>
      </w:r>
    </w:p>
    <w:tbl>
      <w:tblPr>
        <w:tblStyle w:val="TableNormal"/>
        <w:tblW w:w="10547" w:type="dxa"/>
        <w:tblInd w:w="-89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1"/>
        <w:gridCol w:w="1505"/>
        <w:gridCol w:w="4781"/>
        <w:gridCol w:w="2135"/>
        <w:gridCol w:w="1595"/>
      </w:tblGrid>
      <w:tr w:rsidR="004A3BF7" w:rsidRPr="00D86C77" w:rsidTr="00D86C77">
        <w:trPr>
          <w:trHeight w:val="691"/>
        </w:trPr>
        <w:tc>
          <w:tcPr>
            <w:tcW w:w="531" w:type="dxa"/>
            <w:vAlign w:val="center"/>
          </w:tcPr>
          <w:p w:rsidR="004A3BF7" w:rsidRPr="00D86C77" w:rsidRDefault="004A3BF7" w:rsidP="00D86C77">
            <w:pPr>
              <w:pStyle w:val="TableParagraph"/>
              <w:spacing w:before="115"/>
              <w:ind w:right="78"/>
              <w:jc w:val="center"/>
              <w:rPr>
                <w:b/>
                <w:sz w:val="24"/>
                <w:szCs w:val="24"/>
              </w:rPr>
            </w:pPr>
            <w:r w:rsidRPr="00D86C77">
              <w:rPr>
                <w:b/>
                <w:sz w:val="24"/>
                <w:szCs w:val="24"/>
              </w:rPr>
              <w:t>№</w:t>
            </w:r>
            <w:r w:rsidRPr="00D86C77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D86C77">
              <w:rPr>
                <w:b/>
                <w:spacing w:val="-1"/>
                <w:sz w:val="24"/>
                <w:szCs w:val="24"/>
              </w:rPr>
              <w:t>п/п</w:t>
            </w:r>
          </w:p>
        </w:tc>
        <w:tc>
          <w:tcPr>
            <w:tcW w:w="1505" w:type="dxa"/>
            <w:vAlign w:val="center"/>
          </w:tcPr>
          <w:p w:rsidR="004A3BF7" w:rsidRPr="00D86C77" w:rsidRDefault="004A3BF7" w:rsidP="00D86C77">
            <w:pPr>
              <w:pStyle w:val="TableParagraph"/>
              <w:spacing w:before="115"/>
              <w:ind w:left="108" w:right="129"/>
              <w:jc w:val="center"/>
              <w:rPr>
                <w:b/>
                <w:sz w:val="24"/>
                <w:szCs w:val="24"/>
              </w:rPr>
            </w:pPr>
            <w:r w:rsidRPr="00D86C77">
              <w:rPr>
                <w:b/>
                <w:spacing w:val="-1"/>
                <w:sz w:val="24"/>
                <w:szCs w:val="24"/>
              </w:rPr>
              <w:t>Оперативное</w:t>
            </w:r>
            <w:r w:rsidRPr="00D86C77">
              <w:rPr>
                <w:b/>
                <w:spacing w:val="-47"/>
                <w:sz w:val="24"/>
                <w:szCs w:val="24"/>
              </w:rPr>
              <w:t xml:space="preserve"> </w:t>
            </w:r>
            <w:r w:rsidR="00D86C77">
              <w:rPr>
                <w:b/>
                <w:spacing w:val="-4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</w:rPr>
              <w:t>время</w:t>
            </w:r>
          </w:p>
        </w:tc>
        <w:tc>
          <w:tcPr>
            <w:tcW w:w="4781" w:type="dxa"/>
            <w:vAlign w:val="center"/>
          </w:tcPr>
          <w:p w:rsidR="004A3BF7" w:rsidRPr="00D86C77" w:rsidRDefault="004A3BF7" w:rsidP="00D86C77">
            <w:pPr>
              <w:pStyle w:val="TableParagraph"/>
              <w:ind w:left="147" w:right="123"/>
              <w:jc w:val="center"/>
              <w:rPr>
                <w:b/>
                <w:sz w:val="24"/>
                <w:szCs w:val="24"/>
                <w:lang w:val="ru-RU"/>
              </w:rPr>
            </w:pPr>
            <w:r w:rsidRPr="00D86C77">
              <w:rPr>
                <w:b/>
                <w:sz w:val="24"/>
                <w:szCs w:val="24"/>
                <w:lang w:val="ru-RU"/>
              </w:rPr>
              <w:t>Основные</w:t>
            </w:r>
            <w:r w:rsidRPr="00D86C77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действия, проводимые при введении</w:t>
            </w:r>
            <w:r w:rsidRPr="00D86C77">
              <w:rPr>
                <w:b/>
                <w:spacing w:val="-4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различных</w:t>
            </w:r>
            <w:r w:rsidRPr="00D86C77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уровней</w:t>
            </w:r>
            <w:r w:rsidRPr="00D86C77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террористической</w:t>
            </w:r>
            <w:r w:rsidR="00D86C77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опасности</w:t>
            </w:r>
          </w:p>
        </w:tc>
        <w:tc>
          <w:tcPr>
            <w:tcW w:w="2135" w:type="dxa"/>
            <w:vAlign w:val="center"/>
          </w:tcPr>
          <w:p w:rsidR="004A3BF7" w:rsidRPr="00D86C77" w:rsidRDefault="004A3BF7" w:rsidP="00D86C77">
            <w:pPr>
              <w:pStyle w:val="TableParagraph"/>
              <w:spacing w:before="115"/>
              <w:ind w:left="219" w:right="178"/>
              <w:jc w:val="center"/>
              <w:rPr>
                <w:b/>
                <w:sz w:val="24"/>
                <w:szCs w:val="24"/>
              </w:rPr>
            </w:pPr>
            <w:r w:rsidRPr="00D86C77">
              <w:rPr>
                <w:b/>
                <w:sz w:val="24"/>
                <w:szCs w:val="24"/>
              </w:rPr>
              <w:t>Ответственные за</w:t>
            </w:r>
            <w:r w:rsidRPr="00D86C77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D86C77">
              <w:rPr>
                <w:b/>
                <w:sz w:val="24"/>
                <w:szCs w:val="24"/>
              </w:rPr>
              <w:t>исполнение</w:t>
            </w:r>
          </w:p>
        </w:tc>
        <w:tc>
          <w:tcPr>
            <w:tcW w:w="1595" w:type="dxa"/>
            <w:vAlign w:val="center"/>
          </w:tcPr>
          <w:p w:rsidR="004A3BF7" w:rsidRPr="00D86C77" w:rsidRDefault="004A3BF7" w:rsidP="00D86C77">
            <w:pPr>
              <w:pStyle w:val="TableParagraph"/>
              <w:ind w:right="283"/>
              <w:jc w:val="center"/>
              <w:rPr>
                <w:b/>
                <w:sz w:val="24"/>
                <w:szCs w:val="24"/>
              </w:rPr>
            </w:pPr>
            <w:r w:rsidRPr="00D86C77">
              <w:rPr>
                <w:b/>
                <w:sz w:val="24"/>
                <w:szCs w:val="24"/>
              </w:rPr>
              <w:t>Отметка</w:t>
            </w:r>
            <w:r w:rsidRPr="00D86C77">
              <w:rPr>
                <w:b/>
                <w:spacing w:val="-48"/>
                <w:sz w:val="24"/>
                <w:szCs w:val="24"/>
              </w:rPr>
              <w:t xml:space="preserve"> </w:t>
            </w:r>
            <w:r w:rsidRPr="00D86C77">
              <w:rPr>
                <w:b/>
                <w:sz w:val="24"/>
                <w:szCs w:val="24"/>
              </w:rPr>
              <w:t>о</w:t>
            </w:r>
          </w:p>
          <w:p w:rsidR="004A3BF7" w:rsidRPr="00D86C77" w:rsidRDefault="004A3BF7" w:rsidP="00D86C77">
            <w:pPr>
              <w:pStyle w:val="TableParagraph"/>
              <w:spacing w:before="1" w:line="210" w:lineRule="exact"/>
              <w:ind w:left="88" w:right="65"/>
              <w:jc w:val="center"/>
              <w:rPr>
                <w:b/>
                <w:sz w:val="24"/>
                <w:szCs w:val="24"/>
              </w:rPr>
            </w:pPr>
            <w:r w:rsidRPr="00D86C77">
              <w:rPr>
                <w:b/>
                <w:sz w:val="24"/>
                <w:szCs w:val="24"/>
              </w:rPr>
              <w:t>выполнении</w:t>
            </w:r>
          </w:p>
        </w:tc>
      </w:tr>
      <w:tr w:rsidR="004A3BF7" w:rsidRPr="00D86C77" w:rsidTr="009174C3">
        <w:trPr>
          <w:trHeight w:val="60"/>
        </w:trPr>
        <w:tc>
          <w:tcPr>
            <w:tcW w:w="10547" w:type="dxa"/>
            <w:gridSpan w:val="5"/>
            <w:vAlign w:val="center"/>
          </w:tcPr>
          <w:p w:rsidR="004A3BF7" w:rsidRPr="00D86C77" w:rsidRDefault="004A3BF7" w:rsidP="00D86C77">
            <w:pPr>
              <w:pStyle w:val="TableParagraph"/>
              <w:spacing w:before="174"/>
              <w:ind w:left="451"/>
              <w:jc w:val="center"/>
              <w:rPr>
                <w:b/>
                <w:sz w:val="24"/>
                <w:szCs w:val="24"/>
                <w:lang w:val="ru-RU"/>
              </w:rPr>
            </w:pPr>
            <w:r w:rsidRPr="00D86C77">
              <w:rPr>
                <w:b/>
                <w:sz w:val="24"/>
                <w:szCs w:val="24"/>
                <w:lang w:val="ru-RU"/>
              </w:rPr>
              <w:t>1.</w:t>
            </w:r>
            <w:r w:rsidRPr="00D86C77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В</w:t>
            </w:r>
            <w:r w:rsidRPr="00D86C77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режиме</w:t>
            </w:r>
            <w:r w:rsidRPr="00D86C77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повседневной</w:t>
            </w:r>
            <w:r w:rsidRPr="00D86C77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деятельности</w:t>
            </w:r>
            <w:r w:rsidRPr="00D86C77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–</w:t>
            </w:r>
            <w:r w:rsidRPr="00D86C77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при</w:t>
            </w:r>
            <w:r w:rsidRPr="00D86C77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отсутствии</w:t>
            </w:r>
            <w:r w:rsidRPr="00D86C77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террористической</w:t>
            </w:r>
            <w:r w:rsidRPr="00D86C77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угрозы</w:t>
            </w:r>
          </w:p>
        </w:tc>
      </w:tr>
      <w:tr w:rsidR="004A3BF7" w:rsidRPr="00D86C77" w:rsidTr="00D86C77">
        <w:trPr>
          <w:trHeight w:val="2485"/>
        </w:trPr>
        <w:tc>
          <w:tcPr>
            <w:tcW w:w="531" w:type="dxa"/>
            <w:vAlign w:val="center"/>
          </w:tcPr>
          <w:p w:rsidR="004A3BF7" w:rsidRPr="00D86C77" w:rsidRDefault="004A3BF7" w:rsidP="00D86C77">
            <w:pPr>
              <w:pStyle w:val="TableParagraph"/>
              <w:spacing w:before="1"/>
              <w:ind w:left="107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1.1</w:t>
            </w:r>
          </w:p>
        </w:tc>
        <w:tc>
          <w:tcPr>
            <w:tcW w:w="1505" w:type="dxa"/>
            <w:vAlign w:val="center"/>
          </w:tcPr>
          <w:p w:rsidR="004A3BF7" w:rsidRPr="00D86C77" w:rsidRDefault="004A3BF7" w:rsidP="00D86C77">
            <w:pPr>
              <w:pStyle w:val="TableParagraph"/>
              <w:ind w:left="155" w:right="135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Постоянно</w:t>
            </w:r>
          </w:p>
        </w:tc>
        <w:tc>
          <w:tcPr>
            <w:tcW w:w="4781" w:type="dxa"/>
            <w:vAlign w:val="center"/>
          </w:tcPr>
          <w:p w:rsidR="004A3BF7" w:rsidRPr="00D86C77" w:rsidRDefault="004A3BF7" w:rsidP="00D86C77">
            <w:pPr>
              <w:pStyle w:val="TableParagraph"/>
              <w:ind w:left="109" w:right="145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Изучение</w:t>
            </w:r>
            <w:r w:rsidRPr="00D86C7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и анализ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информации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состоянии общественно-политической и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социально-экономической обстановки на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территории образовательной организации,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выработка необходимых предложений по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устранению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причин</w:t>
            </w:r>
            <w:r w:rsidRPr="00D86C7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и</w:t>
            </w:r>
            <w:r w:rsidRPr="00D86C77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условий,</w:t>
            </w:r>
            <w:r w:rsidR="00D86C77" w:rsidRPr="00D86C77">
              <w:rPr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оказывающих негативное влияние на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уровень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антитеррористической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защищенности школы.</w:t>
            </w:r>
          </w:p>
        </w:tc>
        <w:tc>
          <w:tcPr>
            <w:tcW w:w="2135" w:type="dxa"/>
            <w:vAlign w:val="center"/>
          </w:tcPr>
          <w:p w:rsidR="004A3BF7" w:rsidRPr="00D86C77" w:rsidRDefault="004A3BF7" w:rsidP="001C43CB">
            <w:pPr>
              <w:pStyle w:val="TableParagraph"/>
              <w:ind w:left="126" w:right="96" w:hanging="2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Директор школы,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1C43CB" w:rsidRPr="00D86C77">
              <w:rPr>
                <w:sz w:val="24"/>
                <w:szCs w:val="24"/>
                <w:lang w:val="ru-RU"/>
              </w:rPr>
              <w:t>зам</w:t>
            </w:r>
            <w:r w:rsidR="001C43CB">
              <w:rPr>
                <w:sz w:val="24"/>
                <w:szCs w:val="24"/>
                <w:lang w:val="ru-RU"/>
              </w:rPr>
              <w:t xml:space="preserve">естители </w:t>
            </w:r>
            <w:r w:rsidR="001C43CB" w:rsidRPr="00D86C77">
              <w:rPr>
                <w:sz w:val="24"/>
                <w:szCs w:val="24"/>
                <w:lang w:val="ru-RU"/>
              </w:rPr>
              <w:t xml:space="preserve">директора </w:t>
            </w:r>
          </w:p>
        </w:tc>
        <w:tc>
          <w:tcPr>
            <w:tcW w:w="1595" w:type="dxa"/>
            <w:vAlign w:val="center"/>
          </w:tcPr>
          <w:p w:rsidR="004A3BF7" w:rsidRPr="00D86C77" w:rsidRDefault="004A3BF7" w:rsidP="00D86C77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4A3BF7" w:rsidRPr="00D86C77" w:rsidTr="00D86C77">
        <w:trPr>
          <w:trHeight w:val="2881"/>
        </w:trPr>
        <w:tc>
          <w:tcPr>
            <w:tcW w:w="531" w:type="dxa"/>
            <w:vAlign w:val="center"/>
          </w:tcPr>
          <w:p w:rsidR="004A3BF7" w:rsidRPr="00D86C77" w:rsidRDefault="004A3BF7" w:rsidP="00D86C77">
            <w:pPr>
              <w:pStyle w:val="TableParagraph"/>
              <w:ind w:left="107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1.2</w:t>
            </w:r>
          </w:p>
        </w:tc>
        <w:tc>
          <w:tcPr>
            <w:tcW w:w="1505" w:type="dxa"/>
            <w:vAlign w:val="center"/>
          </w:tcPr>
          <w:p w:rsidR="004A3BF7" w:rsidRPr="00D86C77" w:rsidRDefault="004A3BF7" w:rsidP="00D86C77">
            <w:pPr>
              <w:pStyle w:val="TableParagraph"/>
              <w:ind w:left="155" w:right="135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Постоянно</w:t>
            </w:r>
          </w:p>
        </w:tc>
        <w:tc>
          <w:tcPr>
            <w:tcW w:w="4781" w:type="dxa"/>
            <w:vAlign w:val="center"/>
          </w:tcPr>
          <w:p w:rsidR="004A3BF7" w:rsidRPr="00D86C77" w:rsidRDefault="004A3BF7" w:rsidP="009174C3">
            <w:pPr>
              <w:pStyle w:val="TableParagraph"/>
              <w:ind w:left="109" w:right="203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Организация необходимых действий и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мероприятий по профилактике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терроризма, обеспечению защищенности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организации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от возможных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террористических посягательств, а также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по минимизации и (или) ликвидации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последствий террористических</w:t>
            </w:r>
            <w:r w:rsidRPr="00D86C77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актов,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осуществление контроля реализации этих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мер. Обеспечение взаимодействия с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правоохранительными органами</w:t>
            </w:r>
            <w:r w:rsidR="009174C3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135" w:type="dxa"/>
            <w:vAlign w:val="center"/>
          </w:tcPr>
          <w:p w:rsidR="004A3BF7" w:rsidRPr="00D86C77" w:rsidRDefault="004A3BF7" w:rsidP="001C43CB">
            <w:pPr>
              <w:pStyle w:val="TableParagraph"/>
              <w:spacing w:before="183"/>
              <w:ind w:left="126" w:right="96" w:hanging="2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Директор школы,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зам. директора по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1C43CB">
              <w:rPr>
                <w:sz w:val="24"/>
                <w:szCs w:val="24"/>
                <w:lang w:val="ru-RU"/>
              </w:rPr>
              <w:t>информатизации, заместитель директора по ВР</w:t>
            </w:r>
          </w:p>
        </w:tc>
        <w:tc>
          <w:tcPr>
            <w:tcW w:w="1595" w:type="dxa"/>
            <w:vAlign w:val="center"/>
          </w:tcPr>
          <w:p w:rsidR="004A3BF7" w:rsidRPr="00D86C77" w:rsidRDefault="004A3BF7" w:rsidP="00D86C77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4A3BF7" w:rsidRPr="00D86C77" w:rsidTr="00D86C77">
        <w:trPr>
          <w:trHeight w:val="2210"/>
        </w:trPr>
        <w:tc>
          <w:tcPr>
            <w:tcW w:w="531" w:type="dxa"/>
            <w:vAlign w:val="center"/>
          </w:tcPr>
          <w:p w:rsidR="004A3BF7" w:rsidRPr="00D86C77" w:rsidRDefault="004A3BF7" w:rsidP="00D86C77">
            <w:pPr>
              <w:pStyle w:val="TableParagraph"/>
              <w:ind w:left="107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1.3</w:t>
            </w:r>
          </w:p>
        </w:tc>
        <w:tc>
          <w:tcPr>
            <w:tcW w:w="1505" w:type="dxa"/>
            <w:vAlign w:val="center"/>
          </w:tcPr>
          <w:p w:rsidR="004A3BF7" w:rsidRPr="00D86C77" w:rsidRDefault="004A3BF7" w:rsidP="00D86C77">
            <w:pPr>
              <w:pStyle w:val="TableParagraph"/>
              <w:ind w:left="155" w:right="135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Постоянно</w:t>
            </w:r>
          </w:p>
        </w:tc>
        <w:tc>
          <w:tcPr>
            <w:tcW w:w="4781" w:type="dxa"/>
            <w:vAlign w:val="center"/>
          </w:tcPr>
          <w:p w:rsidR="004A3BF7" w:rsidRPr="00D86C77" w:rsidRDefault="004A3BF7" w:rsidP="00D86C77">
            <w:pPr>
              <w:pStyle w:val="TableParagraph"/>
              <w:ind w:left="109" w:right="85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Разработка плана первоочередных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мероприятий по пресечению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террористического акта на территории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образовательной организации. Проведение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расчета сил и средств образовательной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организации, привлекаемых</w:t>
            </w:r>
            <w:r w:rsidRPr="00D86C77">
              <w:rPr>
                <w:spacing w:val="60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к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выполнению</w:t>
            </w:r>
            <w:r w:rsidRPr="00D86C77">
              <w:rPr>
                <w:spacing w:val="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задач</w:t>
            </w:r>
            <w:r w:rsidRPr="00D86C7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по</w:t>
            </w:r>
            <w:r w:rsidRPr="00D86C7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эвакуации,</w:t>
            </w:r>
            <w:r w:rsidR="00D86C77">
              <w:rPr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медицинскому</w:t>
            </w:r>
            <w:r w:rsidRPr="00D86C77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обеспечению.</w:t>
            </w:r>
          </w:p>
        </w:tc>
        <w:tc>
          <w:tcPr>
            <w:tcW w:w="2135" w:type="dxa"/>
            <w:vAlign w:val="center"/>
          </w:tcPr>
          <w:p w:rsidR="004A3BF7" w:rsidRPr="00D86C77" w:rsidRDefault="004A3BF7" w:rsidP="00D86C77">
            <w:pPr>
              <w:pStyle w:val="TableParagraph"/>
              <w:ind w:left="126" w:right="96" w:hanging="2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Директор школы,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1C43CB" w:rsidRPr="00D86C77">
              <w:rPr>
                <w:sz w:val="24"/>
                <w:szCs w:val="24"/>
                <w:lang w:val="ru-RU"/>
              </w:rPr>
              <w:t>зам</w:t>
            </w:r>
            <w:r w:rsidR="001C43CB">
              <w:rPr>
                <w:sz w:val="24"/>
                <w:szCs w:val="24"/>
                <w:lang w:val="ru-RU"/>
              </w:rPr>
              <w:t xml:space="preserve">естители </w:t>
            </w:r>
            <w:r w:rsidR="001C43CB" w:rsidRPr="00D86C77">
              <w:rPr>
                <w:sz w:val="24"/>
                <w:szCs w:val="24"/>
                <w:lang w:val="ru-RU"/>
              </w:rPr>
              <w:t>директора</w:t>
            </w:r>
          </w:p>
        </w:tc>
        <w:tc>
          <w:tcPr>
            <w:tcW w:w="1595" w:type="dxa"/>
            <w:vAlign w:val="center"/>
          </w:tcPr>
          <w:p w:rsidR="004A3BF7" w:rsidRPr="00D86C77" w:rsidRDefault="004A3BF7" w:rsidP="00D86C77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4A3BF7" w:rsidRPr="00D86C77" w:rsidTr="00D86C77">
        <w:trPr>
          <w:trHeight w:val="829"/>
        </w:trPr>
        <w:tc>
          <w:tcPr>
            <w:tcW w:w="10547" w:type="dxa"/>
            <w:gridSpan w:val="5"/>
            <w:vAlign w:val="center"/>
          </w:tcPr>
          <w:p w:rsidR="004A3BF7" w:rsidRPr="00D86C77" w:rsidRDefault="004A3BF7" w:rsidP="009174C3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  <w:r w:rsidRPr="00D86C77">
              <w:rPr>
                <w:b/>
                <w:sz w:val="24"/>
                <w:szCs w:val="24"/>
                <w:lang w:val="ru-RU"/>
              </w:rPr>
              <w:t>2.</w:t>
            </w:r>
            <w:r w:rsidRPr="00D86C77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При</w:t>
            </w:r>
            <w:r w:rsidRPr="00D86C77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повышенном</w:t>
            </w:r>
            <w:r w:rsidRPr="00D86C77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(«синий»)</w:t>
            </w:r>
            <w:r w:rsidRPr="00D86C77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уровне</w:t>
            </w:r>
            <w:r w:rsidRPr="00D86C77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террористической</w:t>
            </w:r>
            <w:r w:rsidRPr="00D86C77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опасности</w:t>
            </w:r>
            <w:r w:rsidR="0087276B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–</w:t>
            </w:r>
            <w:r w:rsidRPr="00D86C77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при</w:t>
            </w:r>
            <w:r w:rsidRPr="00D86C77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наличии</w:t>
            </w:r>
            <w:r w:rsidRPr="00D86C77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требующей</w:t>
            </w:r>
            <w:r w:rsidRPr="00D86C77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подтверждения</w:t>
            </w:r>
            <w:r w:rsidRPr="00D86C77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информации о</w:t>
            </w:r>
            <w:r w:rsidRPr="00D86C77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реальной</w:t>
            </w:r>
            <w:r w:rsidRPr="00D86C77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возможности</w:t>
            </w:r>
            <w:r w:rsidR="00E9352E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совершения</w:t>
            </w:r>
            <w:r w:rsidRPr="00D86C77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теракта</w:t>
            </w:r>
            <w:r w:rsidRPr="00D86C77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(время «Ч»</w:t>
            </w:r>
            <w:r w:rsidRPr="00D86C77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– время</w:t>
            </w:r>
            <w:r w:rsidRPr="00D86C77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поступления</w:t>
            </w:r>
            <w:r w:rsidRPr="00D86C77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сигнала)</w:t>
            </w:r>
          </w:p>
        </w:tc>
      </w:tr>
      <w:tr w:rsidR="004A3BF7" w:rsidRPr="00D86C77" w:rsidTr="00D86C77">
        <w:trPr>
          <w:trHeight w:val="828"/>
        </w:trPr>
        <w:tc>
          <w:tcPr>
            <w:tcW w:w="531" w:type="dxa"/>
            <w:vAlign w:val="center"/>
          </w:tcPr>
          <w:p w:rsidR="004A3BF7" w:rsidRPr="00D86C77" w:rsidRDefault="004A3BF7" w:rsidP="00D86C77">
            <w:pPr>
              <w:pStyle w:val="TableParagraph"/>
              <w:ind w:left="150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2.1</w:t>
            </w:r>
          </w:p>
        </w:tc>
        <w:tc>
          <w:tcPr>
            <w:tcW w:w="1505" w:type="dxa"/>
            <w:vAlign w:val="center"/>
          </w:tcPr>
          <w:p w:rsidR="004A3BF7" w:rsidRPr="00D86C77" w:rsidRDefault="004A3BF7" w:rsidP="00D86C77">
            <w:pPr>
              <w:pStyle w:val="TableParagraph"/>
              <w:ind w:left="153" w:right="135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«Ч»+0.30</w:t>
            </w:r>
          </w:p>
        </w:tc>
        <w:tc>
          <w:tcPr>
            <w:tcW w:w="4781" w:type="dxa"/>
            <w:vAlign w:val="center"/>
          </w:tcPr>
          <w:p w:rsidR="004A3BF7" w:rsidRPr="00D86C77" w:rsidRDefault="004A3BF7" w:rsidP="00D86C77">
            <w:pPr>
              <w:pStyle w:val="TableParagraph"/>
              <w:spacing w:line="276" w:lineRule="exact"/>
              <w:ind w:left="109" w:right="833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Получение информации о введении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повышенного</w:t>
            </w:r>
            <w:r w:rsidRPr="00D86C7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(«синего»)</w:t>
            </w:r>
            <w:r w:rsidRPr="00D86C77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уровня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террористической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опасности</w:t>
            </w:r>
          </w:p>
        </w:tc>
        <w:tc>
          <w:tcPr>
            <w:tcW w:w="2135" w:type="dxa"/>
            <w:vAlign w:val="center"/>
          </w:tcPr>
          <w:p w:rsidR="004A3BF7" w:rsidRPr="00D86C77" w:rsidRDefault="004A3BF7" w:rsidP="000F6E1B">
            <w:pPr>
              <w:pStyle w:val="TableParagraph"/>
              <w:spacing w:line="276" w:lineRule="exact"/>
              <w:ind w:left="126" w:right="96" w:hanging="2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Директор школы,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0F6E1B">
              <w:rPr>
                <w:sz w:val="24"/>
                <w:szCs w:val="24"/>
                <w:lang w:val="ru-RU"/>
              </w:rPr>
              <w:t>дежурный администратор</w:t>
            </w:r>
          </w:p>
        </w:tc>
        <w:tc>
          <w:tcPr>
            <w:tcW w:w="1595" w:type="dxa"/>
            <w:vAlign w:val="center"/>
          </w:tcPr>
          <w:p w:rsidR="004A3BF7" w:rsidRPr="00D86C77" w:rsidRDefault="004A3BF7" w:rsidP="00D86C77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E204DF" w:rsidRPr="00D86C77" w:rsidTr="00D86C77">
        <w:trPr>
          <w:trHeight w:val="1459"/>
        </w:trPr>
        <w:tc>
          <w:tcPr>
            <w:tcW w:w="531" w:type="dxa"/>
            <w:vAlign w:val="center"/>
          </w:tcPr>
          <w:p w:rsidR="00E204DF" w:rsidRPr="00D86C77" w:rsidRDefault="00E204DF" w:rsidP="00D86C77">
            <w:pPr>
              <w:pStyle w:val="TableParagraph"/>
              <w:ind w:left="150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2.2</w:t>
            </w:r>
          </w:p>
        </w:tc>
        <w:tc>
          <w:tcPr>
            <w:tcW w:w="1505" w:type="dxa"/>
            <w:vAlign w:val="center"/>
          </w:tcPr>
          <w:p w:rsidR="00E204DF" w:rsidRPr="00D86C77" w:rsidRDefault="00E204DF" w:rsidP="00D86C77">
            <w:pPr>
              <w:pStyle w:val="TableParagraph"/>
              <w:spacing w:before="218"/>
              <w:ind w:left="153" w:right="135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«Ч»+0.40</w:t>
            </w:r>
          </w:p>
        </w:tc>
        <w:tc>
          <w:tcPr>
            <w:tcW w:w="4781" w:type="dxa"/>
            <w:vAlign w:val="center"/>
          </w:tcPr>
          <w:p w:rsidR="00E204DF" w:rsidRPr="00D86C77" w:rsidRDefault="00E204DF" w:rsidP="00E9352E">
            <w:pPr>
              <w:pStyle w:val="TableParagraph"/>
              <w:spacing w:before="79"/>
              <w:ind w:left="169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Получение</w:t>
            </w:r>
            <w:r w:rsidRPr="00D86C7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подтверждения</w:t>
            </w:r>
            <w:r w:rsidRPr="00D86C7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</w:t>
            </w:r>
            <w:r w:rsidR="00D86C77">
              <w:rPr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достоверности</w:t>
            </w:r>
            <w:r w:rsidRPr="00D86C7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информации о</w:t>
            </w:r>
            <w:r w:rsidRPr="00D86C77">
              <w:rPr>
                <w:spacing w:val="55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реальной</w:t>
            </w:r>
            <w:r w:rsidR="00D86C77">
              <w:rPr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возможности</w:t>
            </w:r>
            <w:r w:rsidRPr="00D86C77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совершения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террористического акта на территории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E9352E">
              <w:rPr>
                <w:sz w:val="24"/>
                <w:szCs w:val="24"/>
                <w:lang w:val="ru-RU"/>
              </w:rPr>
              <w:t xml:space="preserve"> Высокогорского</w:t>
            </w:r>
            <w:r w:rsidRPr="00D86C7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муниципального</w:t>
            </w:r>
            <w:r w:rsidRPr="00D86C7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района</w:t>
            </w:r>
          </w:p>
        </w:tc>
        <w:tc>
          <w:tcPr>
            <w:tcW w:w="2135" w:type="dxa"/>
            <w:vAlign w:val="center"/>
          </w:tcPr>
          <w:p w:rsidR="00E204DF" w:rsidRPr="00D86C77" w:rsidRDefault="00E204DF" w:rsidP="00D86C77">
            <w:pPr>
              <w:pStyle w:val="TableParagraph"/>
              <w:spacing w:before="79"/>
              <w:ind w:left="126" w:right="94" w:firstLine="12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Директор школы,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0F6E1B">
              <w:rPr>
                <w:sz w:val="24"/>
                <w:szCs w:val="24"/>
                <w:lang w:val="ru-RU"/>
              </w:rPr>
              <w:t>дежурный администратор</w:t>
            </w:r>
          </w:p>
        </w:tc>
        <w:tc>
          <w:tcPr>
            <w:tcW w:w="1595" w:type="dxa"/>
            <w:vAlign w:val="center"/>
          </w:tcPr>
          <w:p w:rsidR="00E204DF" w:rsidRPr="00D86C77" w:rsidRDefault="00E204DF" w:rsidP="00D86C77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E204DF" w:rsidRPr="00D86C77" w:rsidTr="00D86C77">
        <w:trPr>
          <w:trHeight w:val="714"/>
        </w:trPr>
        <w:tc>
          <w:tcPr>
            <w:tcW w:w="531" w:type="dxa"/>
            <w:vAlign w:val="center"/>
          </w:tcPr>
          <w:p w:rsidR="00E204DF" w:rsidRPr="00D86C77" w:rsidRDefault="00E204DF" w:rsidP="00D86C77">
            <w:pPr>
              <w:pStyle w:val="TableParagraph"/>
              <w:ind w:left="150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2.3</w:t>
            </w:r>
          </w:p>
        </w:tc>
        <w:tc>
          <w:tcPr>
            <w:tcW w:w="1505" w:type="dxa"/>
            <w:vAlign w:val="center"/>
          </w:tcPr>
          <w:p w:rsidR="00E204DF" w:rsidRPr="00D86C77" w:rsidRDefault="00E204DF" w:rsidP="00D86C77">
            <w:pPr>
              <w:pStyle w:val="TableParagraph"/>
              <w:ind w:right="176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«Ч»</w:t>
            </w:r>
            <w:r w:rsidRPr="00D86C77">
              <w:rPr>
                <w:spacing w:val="-5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+</w:t>
            </w:r>
            <w:r w:rsidRPr="00D86C77">
              <w:rPr>
                <w:spacing w:val="-1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1,00</w:t>
            </w:r>
          </w:p>
        </w:tc>
        <w:tc>
          <w:tcPr>
            <w:tcW w:w="4781" w:type="dxa"/>
            <w:vAlign w:val="center"/>
          </w:tcPr>
          <w:p w:rsidR="00E204DF" w:rsidRPr="00D86C77" w:rsidRDefault="00E204DF" w:rsidP="00D86C77">
            <w:pPr>
              <w:pStyle w:val="TableParagraph"/>
              <w:ind w:left="109" w:right="546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Изучение поступившей информации и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организация своевременного</w:t>
            </w:r>
            <w:r w:rsidR="00D86C77">
              <w:rPr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информирования работников организации,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как вести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себя</w:t>
            </w:r>
            <w:r w:rsidRPr="00D86C7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в</w:t>
            </w:r>
            <w:r w:rsidRPr="00D86C77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условиях</w:t>
            </w:r>
            <w:r w:rsidRPr="00D86C77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угрозы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совершения террористического акта</w:t>
            </w:r>
          </w:p>
        </w:tc>
        <w:tc>
          <w:tcPr>
            <w:tcW w:w="2135" w:type="dxa"/>
            <w:vAlign w:val="center"/>
          </w:tcPr>
          <w:p w:rsidR="00E204DF" w:rsidRPr="00D86C77" w:rsidRDefault="00E204DF" w:rsidP="000F6E1B">
            <w:pPr>
              <w:pStyle w:val="TableParagraph"/>
              <w:ind w:left="126" w:right="96" w:hanging="2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Директор школы,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0F6E1B">
              <w:rPr>
                <w:sz w:val="24"/>
                <w:szCs w:val="24"/>
                <w:lang w:val="ru-RU"/>
              </w:rPr>
              <w:t>члены антитеррористической группы</w:t>
            </w:r>
          </w:p>
        </w:tc>
        <w:tc>
          <w:tcPr>
            <w:tcW w:w="1595" w:type="dxa"/>
            <w:vAlign w:val="center"/>
          </w:tcPr>
          <w:p w:rsidR="00E204DF" w:rsidRPr="00D86C77" w:rsidRDefault="00E204DF" w:rsidP="00D86C77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E204DF" w:rsidRPr="00D86C77" w:rsidTr="00D86C77">
        <w:trPr>
          <w:trHeight w:val="714"/>
        </w:trPr>
        <w:tc>
          <w:tcPr>
            <w:tcW w:w="531" w:type="dxa"/>
            <w:vAlign w:val="center"/>
          </w:tcPr>
          <w:p w:rsidR="00E204DF" w:rsidRPr="00D86C77" w:rsidRDefault="00E204DF" w:rsidP="00D86C77">
            <w:pPr>
              <w:pStyle w:val="TableParagraph"/>
              <w:ind w:left="150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2.5</w:t>
            </w:r>
          </w:p>
        </w:tc>
        <w:tc>
          <w:tcPr>
            <w:tcW w:w="1505" w:type="dxa"/>
            <w:vAlign w:val="center"/>
          </w:tcPr>
          <w:p w:rsidR="00E204DF" w:rsidRPr="00D86C77" w:rsidRDefault="00E204DF" w:rsidP="00D86C77">
            <w:pPr>
              <w:pStyle w:val="TableParagraph"/>
              <w:spacing w:before="1"/>
              <w:ind w:right="176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«Ч»</w:t>
            </w:r>
            <w:r w:rsidRPr="00D86C77">
              <w:rPr>
                <w:spacing w:val="-5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+</w:t>
            </w:r>
            <w:r w:rsidRPr="00D86C77">
              <w:rPr>
                <w:spacing w:val="-1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1,30</w:t>
            </w:r>
          </w:p>
        </w:tc>
        <w:tc>
          <w:tcPr>
            <w:tcW w:w="4781" w:type="dxa"/>
            <w:vAlign w:val="center"/>
          </w:tcPr>
          <w:p w:rsidR="00E204DF" w:rsidRPr="0087276B" w:rsidRDefault="00E204DF" w:rsidP="0087276B">
            <w:pPr>
              <w:pStyle w:val="TableParagraph"/>
              <w:ind w:left="109" w:right="145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Организация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и проведение проверок и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осмотров закрепленной территории и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помещений здания образовательной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организации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в целях выявления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возможных мест</w:t>
            </w:r>
            <w:r w:rsidRPr="00D86C7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закладки</w:t>
            </w:r>
            <w:r w:rsidRPr="00D86C7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взрывных</w:t>
            </w:r>
            <w:r w:rsidR="0087276B">
              <w:rPr>
                <w:sz w:val="24"/>
                <w:szCs w:val="24"/>
                <w:lang w:val="ru-RU"/>
              </w:rPr>
              <w:t xml:space="preserve"> </w:t>
            </w:r>
            <w:r w:rsidRPr="0087276B">
              <w:rPr>
                <w:sz w:val="24"/>
                <w:szCs w:val="24"/>
                <w:lang w:val="ru-RU"/>
              </w:rPr>
              <w:t>устройств.</w:t>
            </w:r>
          </w:p>
        </w:tc>
        <w:tc>
          <w:tcPr>
            <w:tcW w:w="2135" w:type="dxa"/>
            <w:vAlign w:val="center"/>
          </w:tcPr>
          <w:p w:rsidR="00E204DF" w:rsidRPr="00D86C77" w:rsidRDefault="00E204DF" w:rsidP="00D86C77">
            <w:pPr>
              <w:pStyle w:val="TableParagraph"/>
              <w:ind w:left="126" w:right="96" w:hanging="2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Директор школы,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0F6E1B">
              <w:rPr>
                <w:sz w:val="24"/>
                <w:szCs w:val="24"/>
                <w:lang w:val="ru-RU"/>
              </w:rPr>
              <w:t>члены антитеррористической группы</w:t>
            </w:r>
          </w:p>
        </w:tc>
        <w:tc>
          <w:tcPr>
            <w:tcW w:w="1595" w:type="dxa"/>
            <w:vAlign w:val="center"/>
          </w:tcPr>
          <w:p w:rsidR="00E204DF" w:rsidRPr="00D86C77" w:rsidRDefault="00E204DF" w:rsidP="00D86C77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E204DF" w:rsidRPr="00D86C77" w:rsidTr="00D86C77">
        <w:trPr>
          <w:trHeight w:val="714"/>
        </w:trPr>
        <w:tc>
          <w:tcPr>
            <w:tcW w:w="531" w:type="dxa"/>
            <w:vAlign w:val="center"/>
          </w:tcPr>
          <w:p w:rsidR="00E204DF" w:rsidRPr="00D86C77" w:rsidRDefault="00E204DF" w:rsidP="00D86C77">
            <w:pPr>
              <w:pStyle w:val="TableParagraph"/>
              <w:ind w:left="150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2.6</w:t>
            </w:r>
          </w:p>
        </w:tc>
        <w:tc>
          <w:tcPr>
            <w:tcW w:w="1505" w:type="dxa"/>
            <w:vAlign w:val="center"/>
          </w:tcPr>
          <w:p w:rsidR="00E204DF" w:rsidRPr="00D86C77" w:rsidRDefault="00E204DF" w:rsidP="00D86C77">
            <w:pPr>
              <w:pStyle w:val="TableParagraph"/>
              <w:ind w:right="176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«Ч»</w:t>
            </w:r>
            <w:r w:rsidRPr="00D86C77">
              <w:rPr>
                <w:spacing w:val="-5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+</w:t>
            </w:r>
            <w:r w:rsidRPr="00D86C77">
              <w:rPr>
                <w:spacing w:val="-1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2.00</w:t>
            </w:r>
          </w:p>
        </w:tc>
        <w:tc>
          <w:tcPr>
            <w:tcW w:w="4781" w:type="dxa"/>
            <w:vAlign w:val="center"/>
          </w:tcPr>
          <w:p w:rsidR="00E204DF" w:rsidRPr="00D91A08" w:rsidRDefault="00E204DF" w:rsidP="00D91A08">
            <w:pPr>
              <w:pStyle w:val="TableParagraph"/>
              <w:spacing w:line="270" w:lineRule="atLeast"/>
              <w:ind w:left="109" w:right="196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Уточнение плана выполнения основных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мероприятий при угрозе совершения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террористического акта, состава и задач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функциональных</w:t>
            </w:r>
            <w:r w:rsidRPr="00D86C77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групп, порядка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 xml:space="preserve">взаимодействия с </w:t>
            </w:r>
            <w:r w:rsidR="00D91A08">
              <w:rPr>
                <w:sz w:val="24"/>
                <w:szCs w:val="24"/>
                <w:lang w:val="ru-RU"/>
              </w:rPr>
              <w:t xml:space="preserve">МКУ «Отдел образования Высокогорского муниципального района РТ» и Отделом МВД России по Высокогорскому району </w:t>
            </w:r>
          </w:p>
        </w:tc>
        <w:tc>
          <w:tcPr>
            <w:tcW w:w="2135" w:type="dxa"/>
            <w:vAlign w:val="center"/>
          </w:tcPr>
          <w:p w:rsidR="00E204DF" w:rsidRPr="00D86C77" w:rsidRDefault="00E204DF" w:rsidP="00D86C77">
            <w:pPr>
              <w:pStyle w:val="TableParagraph"/>
              <w:ind w:left="126" w:right="96" w:hanging="2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Директор школы,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0F6E1B">
              <w:rPr>
                <w:sz w:val="24"/>
                <w:szCs w:val="24"/>
                <w:lang w:val="ru-RU"/>
              </w:rPr>
              <w:t>члены антитеррористической группы</w:t>
            </w:r>
          </w:p>
        </w:tc>
        <w:tc>
          <w:tcPr>
            <w:tcW w:w="1595" w:type="dxa"/>
            <w:vAlign w:val="center"/>
          </w:tcPr>
          <w:p w:rsidR="00E204DF" w:rsidRPr="00D86C77" w:rsidRDefault="00E204DF" w:rsidP="00D86C77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E204DF" w:rsidRPr="00D86C77" w:rsidTr="00D86C77">
        <w:trPr>
          <w:trHeight w:val="714"/>
        </w:trPr>
        <w:tc>
          <w:tcPr>
            <w:tcW w:w="10547" w:type="dxa"/>
            <w:gridSpan w:val="5"/>
            <w:vAlign w:val="center"/>
          </w:tcPr>
          <w:p w:rsidR="00E204DF" w:rsidRPr="00D86C77" w:rsidRDefault="00E204DF" w:rsidP="009174C3">
            <w:pPr>
              <w:pStyle w:val="TableParagraph"/>
              <w:spacing w:line="275" w:lineRule="exact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b/>
                <w:sz w:val="24"/>
                <w:szCs w:val="24"/>
                <w:lang w:val="ru-RU"/>
              </w:rPr>
              <w:t>3.</w:t>
            </w:r>
            <w:r w:rsidRPr="00D86C77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При</w:t>
            </w:r>
            <w:r w:rsidRPr="00D86C77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высоком</w:t>
            </w:r>
            <w:r w:rsidRPr="00D86C77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(«желтый»)</w:t>
            </w:r>
            <w:r w:rsidRPr="00D86C77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уровне</w:t>
            </w:r>
            <w:r w:rsidRPr="00D86C77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террористической</w:t>
            </w:r>
            <w:r w:rsidRPr="00D86C77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опасности</w:t>
            </w:r>
            <w:r w:rsidR="00D86C77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– при наличии подтвержденной информации о реальной возможности совершения</w:t>
            </w:r>
            <w:r w:rsidR="00E9352E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pacing w:val="-58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теракта</w:t>
            </w:r>
            <w:r w:rsidRPr="00D86C77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(время «Ч» – время</w:t>
            </w:r>
            <w:r w:rsidRPr="00D86C77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поступления сигнала)</w:t>
            </w:r>
          </w:p>
        </w:tc>
      </w:tr>
      <w:tr w:rsidR="00E204DF" w:rsidRPr="00D86C77" w:rsidTr="00D86C77">
        <w:trPr>
          <w:trHeight w:val="714"/>
        </w:trPr>
        <w:tc>
          <w:tcPr>
            <w:tcW w:w="531" w:type="dxa"/>
            <w:vAlign w:val="center"/>
          </w:tcPr>
          <w:p w:rsidR="00E204DF" w:rsidRPr="00D86C77" w:rsidRDefault="00E204DF" w:rsidP="00D86C77">
            <w:pPr>
              <w:pStyle w:val="TableParagraph"/>
              <w:spacing w:before="1"/>
              <w:ind w:left="158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3.1</w:t>
            </w:r>
          </w:p>
        </w:tc>
        <w:tc>
          <w:tcPr>
            <w:tcW w:w="1505" w:type="dxa"/>
            <w:vAlign w:val="center"/>
          </w:tcPr>
          <w:p w:rsidR="00E204DF" w:rsidRPr="00D86C77" w:rsidRDefault="00E204DF" w:rsidP="00D86C77">
            <w:pPr>
              <w:pStyle w:val="TableParagraph"/>
              <w:spacing w:before="1"/>
              <w:ind w:right="207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«Ч»+</w:t>
            </w:r>
            <w:r w:rsidRPr="00D86C77">
              <w:rPr>
                <w:spacing w:val="-3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0.30</w:t>
            </w:r>
          </w:p>
        </w:tc>
        <w:tc>
          <w:tcPr>
            <w:tcW w:w="4781" w:type="dxa"/>
            <w:vAlign w:val="center"/>
          </w:tcPr>
          <w:p w:rsidR="00E204DF" w:rsidRPr="00D86C77" w:rsidRDefault="00E204DF" w:rsidP="00D86C77">
            <w:pPr>
              <w:pStyle w:val="TableParagraph"/>
              <w:spacing w:line="275" w:lineRule="exact"/>
              <w:ind w:left="109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Получение</w:t>
            </w:r>
            <w:r w:rsidRPr="00D86C7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информации</w:t>
            </w:r>
            <w:r w:rsidRPr="00D86C7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</w:t>
            </w:r>
            <w:r w:rsidRPr="00D86C7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введении</w:t>
            </w:r>
            <w:r w:rsidR="00D86C77">
              <w:rPr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высокого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(«желтого») уровня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террористической</w:t>
            </w:r>
            <w:r w:rsidRPr="00D86C7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опасности</w:t>
            </w:r>
          </w:p>
        </w:tc>
        <w:tc>
          <w:tcPr>
            <w:tcW w:w="2135" w:type="dxa"/>
            <w:vAlign w:val="center"/>
          </w:tcPr>
          <w:p w:rsidR="00E204DF" w:rsidRPr="00D86C77" w:rsidRDefault="00E204DF" w:rsidP="000F6E1B">
            <w:pPr>
              <w:pStyle w:val="TableParagraph"/>
              <w:spacing w:before="6"/>
              <w:ind w:left="126" w:right="96" w:hanging="2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Директор школы,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0F6E1B">
              <w:rPr>
                <w:sz w:val="24"/>
                <w:szCs w:val="24"/>
                <w:lang w:val="ru-RU"/>
              </w:rPr>
              <w:t>дежурный администратор</w:t>
            </w:r>
          </w:p>
        </w:tc>
        <w:tc>
          <w:tcPr>
            <w:tcW w:w="1595" w:type="dxa"/>
            <w:vAlign w:val="center"/>
          </w:tcPr>
          <w:p w:rsidR="00E204DF" w:rsidRPr="00D86C77" w:rsidRDefault="00E204DF" w:rsidP="00D86C77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E204DF" w:rsidRPr="00D86C77" w:rsidTr="00D86C77">
        <w:trPr>
          <w:trHeight w:val="714"/>
        </w:trPr>
        <w:tc>
          <w:tcPr>
            <w:tcW w:w="531" w:type="dxa"/>
            <w:vAlign w:val="center"/>
          </w:tcPr>
          <w:p w:rsidR="00E204DF" w:rsidRPr="00D86C77" w:rsidRDefault="00E204DF" w:rsidP="00D86C77">
            <w:pPr>
              <w:pStyle w:val="TableParagraph"/>
              <w:ind w:left="150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3.2</w:t>
            </w:r>
          </w:p>
        </w:tc>
        <w:tc>
          <w:tcPr>
            <w:tcW w:w="1505" w:type="dxa"/>
            <w:vAlign w:val="center"/>
          </w:tcPr>
          <w:p w:rsidR="00E204DF" w:rsidRPr="00D86C77" w:rsidRDefault="00E204DF" w:rsidP="00D86C77">
            <w:pPr>
              <w:pStyle w:val="TableParagraph"/>
              <w:ind w:right="176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«Ч»</w:t>
            </w:r>
            <w:r w:rsidRPr="00D86C77">
              <w:rPr>
                <w:spacing w:val="-5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+</w:t>
            </w:r>
            <w:r w:rsidRPr="00D86C77">
              <w:rPr>
                <w:spacing w:val="-1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0.40</w:t>
            </w:r>
          </w:p>
        </w:tc>
        <w:tc>
          <w:tcPr>
            <w:tcW w:w="4781" w:type="dxa"/>
            <w:vAlign w:val="center"/>
          </w:tcPr>
          <w:p w:rsidR="00E204DF" w:rsidRPr="00D86C77" w:rsidRDefault="00E204DF" w:rsidP="00D86C77">
            <w:pPr>
              <w:pStyle w:val="TableParagraph"/>
              <w:spacing w:line="275" w:lineRule="exact"/>
              <w:ind w:left="169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Получение</w:t>
            </w:r>
            <w:r w:rsidRPr="00D86C7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подтверждения</w:t>
            </w:r>
            <w:r w:rsidRPr="00D86C7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</w:t>
            </w:r>
            <w:r w:rsidR="00D86C77">
              <w:rPr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достоверности информации о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реальной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возможности</w:t>
            </w:r>
            <w:r w:rsidRPr="00D86C77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совершения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террористического акта на территории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Раменского района</w:t>
            </w:r>
          </w:p>
        </w:tc>
        <w:tc>
          <w:tcPr>
            <w:tcW w:w="2135" w:type="dxa"/>
            <w:vAlign w:val="center"/>
          </w:tcPr>
          <w:p w:rsidR="00E204DF" w:rsidRPr="00D86C77" w:rsidRDefault="00E204DF" w:rsidP="00D86C77">
            <w:pPr>
              <w:pStyle w:val="TableParagraph"/>
              <w:ind w:left="126" w:right="96" w:hanging="2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Директор школы,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0F6E1B">
              <w:rPr>
                <w:sz w:val="24"/>
                <w:szCs w:val="24"/>
                <w:lang w:val="ru-RU"/>
              </w:rPr>
              <w:t>члены антитеррористической группы</w:t>
            </w:r>
          </w:p>
        </w:tc>
        <w:tc>
          <w:tcPr>
            <w:tcW w:w="1595" w:type="dxa"/>
            <w:vAlign w:val="center"/>
          </w:tcPr>
          <w:p w:rsidR="00E204DF" w:rsidRPr="00D86C77" w:rsidRDefault="00E204DF" w:rsidP="00D86C77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E204DF" w:rsidRPr="00D86C77" w:rsidTr="00D86C77">
        <w:trPr>
          <w:trHeight w:val="714"/>
        </w:trPr>
        <w:tc>
          <w:tcPr>
            <w:tcW w:w="531" w:type="dxa"/>
            <w:vAlign w:val="center"/>
          </w:tcPr>
          <w:p w:rsidR="00E204DF" w:rsidRPr="00D86C77" w:rsidRDefault="00E204DF" w:rsidP="00D86C77">
            <w:pPr>
              <w:pStyle w:val="TableParagraph"/>
              <w:ind w:left="107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3.3</w:t>
            </w:r>
          </w:p>
        </w:tc>
        <w:tc>
          <w:tcPr>
            <w:tcW w:w="1505" w:type="dxa"/>
            <w:vAlign w:val="center"/>
          </w:tcPr>
          <w:p w:rsidR="00E204DF" w:rsidRPr="00D86C77" w:rsidRDefault="00E204DF" w:rsidP="00D86C77">
            <w:pPr>
              <w:pStyle w:val="TableParagraph"/>
              <w:spacing w:before="228"/>
              <w:ind w:right="176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«Ч»</w:t>
            </w:r>
            <w:r w:rsidRPr="00D86C77">
              <w:rPr>
                <w:spacing w:val="-5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+</w:t>
            </w:r>
            <w:r w:rsidRPr="00D86C77">
              <w:rPr>
                <w:spacing w:val="59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1.00</w:t>
            </w:r>
          </w:p>
        </w:tc>
        <w:tc>
          <w:tcPr>
            <w:tcW w:w="4781" w:type="dxa"/>
            <w:vAlign w:val="center"/>
          </w:tcPr>
          <w:p w:rsidR="00E204DF" w:rsidRPr="00D91A08" w:rsidRDefault="00E204DF" w:rsidP="00D86C77">
            <w:pPr>
              <w:pStyle w:val="TableParagraph"/>
              <w:spacing w:before="1"/>
              <w:ind w:left="109" w:right="207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Уточнение плана выполнения основных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мероприятий при угрозе или совершения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террористического акта, состава и задач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функциональных</w:t>
            </w:r>
            <w:r w:rsidRPr="00D86C77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групп, порядка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 xml:space="preserve">взаимодействия с </w:t>
            </w:r>
            <w:r w:rsidR="00D91A08">
              <w:rPr>
                <w:sz w:val="24"/>
                <w:szCs w:val="24"/>
                <w:lang w:val="ru-RU"/>
              </w:rPr>
              <w:t>МКУ «Отдел образования Высокогорского муниципального района РТ» и Отделом МВД России по Высокогорскому району</w:t>
            </w:r>
          </w:p>
        </w:tc>
        <w:tc>
          <w:tcPr>
            <w:tcW w:w="2135" w:type="dxa"/>
            <w:vAlign w:val="center"/>
          </w:tcPr>
          <w:p w:rsidR="00E204DF" w:rsidRPr="00D86C77" w:rsidRDefault="00E204DF" w:rsidP="00D86C77">
            <w:pPr>
              <w:pStyle w:val="TableParagraph"/>
              <w:ind w:left="126" w:right="96" w:hanging="2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Директор школы,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0F6E1B">
              <w:rPr>
                <w:sz w:val="24"/>
                <w:szCs w:val="24"/>
                <w:lang w:val="ru-RU"/>
              </w:rPr>
              <w:t>члены антитеррористической группы</w:t>
            </w:r>
          </w:p>
        </w:tc>
        <w:tc>
          <w:tcPr>
            <w:tcW w:w="1595" w:type="dxa"/>
            <w:vAlign w:val="center"/>
          </w:tcPr>
          <w:p w:rsidR="00E204DF" w:rsidRPr="00D86C77" w:rsidRDefault="00E204DF" w:rsidP="00D86C77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E204DF" w:rsidRPr="00D86C77" w:rsidTr="00D86C77">
        <w:trPr>
          <w:trHeight w:val="714"/>
        </w:trPr>
        <w:tc>
          <w:tcPr>
            <w:tcW w:w="531" w:type="dxa"/>
            <w:vAlign w:val="center"/>
          </w:tcPr>
          <w:p w:rsidR="00E204DF" w:rsidRPr="00D86C77" w:rsidRDefault="00E204DF" w:rsidP="00D86C77">
            <w:pPr>
              <w:pStyle w:val="TableParagraph"/>
              <w:ind w:left="150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3.4</w:t>
            </w:r>
          </w:p>
        </w:tc>
        <w:tc>
          <w:tcPr>
            <w:tcW w:w="1505" w:type="dxa"/>
            <w:vAlign w:val="center"/>
          </w:tcPr>
          <w:p w:rsidR="00E204DF" w:rsidRPr="00D86C77" w:rsidRDefault="00E204DF" w:rsidP="00D86C77">
            <w:pPr>
              <w:pStyle w:val="TableParagraph"/>
              <w:ind w:right="207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«Ч»</w:t>
            </w:r>
            <w:r w:rsidRPr="00D86C77">
              <w:rPr>
                <w:spacing w:val="-5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+1.20</w:t>
            </w:r>
          </w:p>
        </w:tc>
        <w:tc>
          <w:tcPr>
            <w:tcW w:w="4781" w:type="dxa"/>
            <w:vAlign w:val="center"/>
          </w:tcPr>
          <w:p w:rsidR="00E204DF" w:rsidRPr="0087276B" w:rsidRDefault="00E204DF" w:rsidP="0087276B">
            <w:pPr>
              <w:pStyle w:val="TableParagraph"/>
              <w:spacing w:before="1"/>
              <w:ind w:left="109" w:right="145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Проведение проверок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готовности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работников</w:t>
            </w:r>
            <w:r w:rsidRPr="00D86C7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от</w:t>
            </w:r>
            <w:r w:rsidRPr="00D86C7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террористических</w:t>
            </w:r>
            <w:r w:rsidR="0087276B">
              <w:rPr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посягательств и отработка их возможных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действий по пресечению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террористического акта</w:t>
            </w:r>
            <w:r w:rsidRPr="00D86C7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и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спасению</w:t>
            </w:r>
            <w:r w:rsidR="0087276B">
              <w:rPr>
                <w:sz w:val="24"/>
                <w:szCs w:val="24"/>
                <w:lang w:val="ru-RU"/>
              </w:rPr>
              <w:t xml:space="preserve"> </w:t>
            </w:r>
            <w:r w:rsidRPr="0087276B">
              <w:rPr>
                <w:sz w:val="24"/>
                <w:szCs w:val="24"/>
                <w:lang w:val="ru-RU"/>
              </w:rPr>
              <w:t>людей.</w:t>
            </w:r>
          </w:p>
        </w:tc>
        <w:tc>
          <w:tcPr>
            <w:tcW w:w="2135" w:type="dxa"/>
            <w:vAlign w:val="center"/>
          </w:tcPr>
          <w:p w:rsidR="00E204DF" w:rsidRPr="00D86C77" w:rsidRDefault="00E204DF" w:rsidP="00D86C77">
            <w:pPr>
              <w:pStyle w:val="TableParagraph"/>
              <w:ind w:left="126" w:right="96" w:hanging="2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Директор школы,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0F6E1B">
              <w:rPr>
                <w:sz w:val="24"/>
                <w:szCs w:val="24"/>
                <w:lang w:val="ru-RU"/>
              </w:rPr>
              <w:t>члены антитеррористической группы</w:t>
            </w:r>
          </w:p>
        </w:tc>
        <w:tc>
          <w:tcPr>
            <w:tcW w:w="1595" w:type="dxa"/>
            <w:vAlign w:val="center"/>
          </w:tcPr>
          <w:p w:rsidR="00E204DF" w:rsidRPr="00D86C77" w:rsidRDefault="00E204DF" w:rsidP="00D86C77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E204DF" w:rsidRPr="00D86C77" w:rsidTr="00D86C77">
        <w:trPr>
          <w:trHeight w:val="714"/>
        </w:trPr>
        <w:tc>
          <w:tcPr>
            <w:tcW w:w="10547" w:type="dxa"/>
            <w:gridSpan w:val="5"/>
            <w:vAlign w:val="center"/>
          </w:tcPr>
          <w:p w:rsidR="00E204DF" w:rsidRPr="00D86C77" w:rsidRDefault="00E204DF" w:rsidP="009174C3">
            <w:pPr>
              <w:pStyle w:val="TableParagraph"/>
              <w:spacing w:line="275" w:lineRule="exact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b/>
                <w:sz w:val="24"/>
                <w:szCs w:val="24"/>
                <w:lang w:val="ru-RU"/>
              </w:rPr>
              <w:t>4.</w:t>
            </w:r>
            <w:r w:rsidRPr="00D86C77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При</w:t>
            </w:r>
            <w:r w:rsidRPr="00D86C77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критическом</w:t>
            </w:r>
            <w:r w:rsidRPr="00D86C77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(«красный»)</w:t>
            </w:r>
            <w:r w:rsidRPr="00D86C77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уровне</w:t>
            </w:r>
            <w:r w:rsidRPr="00D86C77">
              <w:rPr>
                <w:b/>
                <w:spacing w:val="-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террористической</w:t>
            </w:r>
            <w:r w:rsidRPr="00D86C77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опасности</w:t>
            </w:r>
            <w:r w:rsidR="0087276B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–</w:t>
            </w:r>
            <w:r w:rsidRPr="00D86C77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при</w:t>
            </w:r>
            <w:r w:rsidRPr="00D86C77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наличии</w:t>
            </w:r>
            <w:r w:rsidRPr="00D86C77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информации</w:t>
            </w:r>
            <w:r w:rsidRPr="00D86C77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о</w:t>
            </w:r>
            <w:r w:rsidRPr="00D86C77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совершенном</w:t>
            </w:r>
            <w:r w:rsidRPr="00D86C77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террористическом</w:t>
            </w:r>
            <w:r w:rsidRPr="00D86C77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акте</w:t>
            </w:r>
            <w:r w:rsidRPr="00D86C77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либо</w:t>
            </w:r>
            <w:r w:rsidRPr="00D86C77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о</w:t>
            </w:r>
            <w:r w:rsidRPr="00D86C77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совершении</w:t>
            </w:r>
            <w:r w:rsidRPr="00D86C77">
              <w:rPr>
                <w:b/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действий,</w:t>
            </w:r>
            <w:r w:rsidRPr="00D86C77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создающих</w:t>
            </w:r>
            <w:r w:rsidRPr="00D86C77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непосредственную</w:t>
            </w:r>
            <w:r w:rsidRPr="00D86C77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угрозу</w:t>
            </w:r>
            <w:r w:rsidRPr="00D86C77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террористического</w:t>
            </w:r>
            <w:r w:rsidRPr="00D86C77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акта</w:t>
            </w:r>
            <w:r w:rsidR="0087276B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(время</w:t>
            </w:r>
            <w:r w:rsidRPr="00D86C77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«Ч»</w:t>
            </w:r>
            <w:r w:rsidRPr="00D86C77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–</w:t>
            </w:r>
            <w:r w:rsidRPr="00D86C77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время</w:t>
            </w:r>
            <w:r w:rsidRPr="00D86C77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поступления</w:t>
            </w:r>
            <w:r w:rsidRPr="00D86C77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сигнала)</w:t>
            </w:r>
          </w:p>
        </w:tc>
      </w:tr>
      <w:tr w:rsidR="00E204DF" w:rsidRPr="00D86C77" w:rsidTr="00D86C77">
        <w:trPr>
          <w:trHeight w:val="714"/>
        </w:trPr>
        <w:tc>
          <w:tcPr>
            <w:tcW w:w="531" w:type="dxa"/>
            <w:vAlign w:val="center"/>
          </w:tcPr>
          <w:p w:rsidR="00E204DF" w:rsidRPr="00D86C77" w:rsidRDefault="00E204DF" w:rsidP="00D86C77">
            <w:pPr>
              <w:pStyle w:val="TableParagraph"/>
              <w:ind w:right="85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4.1</w:t>
            </w:r>
          </w:p>
        </w:tc>
        <w:tc>
          <w:tcPr>
            <w:tcW w:w="1505" w:type="dxa"/>
            <w:vAlign w:val="center"/>
          </w:tcPr>
          <w:p w:rsidR="00E204DF" w:rsidRPr="00D86C77" w:rsidRDefault="00E204DF" w:rsidP="00D86C77">
            <w:pPr>
              <w:pStyle w:val="TableParagraph"/>
              <w:ind w:left="225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«Ч»+</w:t>
            </w:r>
            <w:r w:rsidRPr="00D86C77">
              <w:rPr>
                <w:spacing w:val="-3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0,30</w:t>
            </w:r>
          </w:p>
        </w:tc>
        <w:tc>
          <w:tcPr>
            <w:tcW w:w="4781" w:type="dxa"/>
            <w:vAlign w:val="center"/>
          </w:tcPr>
          <w:p w:rsidR="00E204DF" w:rsidRPr="00D86C77" w:rsidRDefault="00E204DF" w:rsidP="0087276B">
            <w:pPr>
              <w:pStyle w:val="TableParagraph"/>
              <w:spacing w:before="1"/>
              <w:ind w:left="110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Получение</w:t>
            </w:r>
            <w:r w:rsidRPr="00D86C7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информации</w:t>
            </w:r>
            <w:r w:rsidRPr="00D86C7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</w:t>
            </w:r>
            <w:r w:rsidRPr="00D86C7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введении</w:t>
            </w:r>
            <w:r w:rsidR="0087276B">
              <w:rPr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критического («красный») уровня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террористической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опасности</w:t>
            </w:r>
          </w:p>
        </w:tc>
        <w:tc>
          <w:tcPr>
            <w:tcW w:w="2135" w:type="dxa"/>
            <w:vAlign w:val="center"/>
          </w:tcPr>
          <w:p w:rsidR="00E204DF" w:rsidRPr="00D86C77" w:rsidRDefault="00E204DF" w:rsidP="000F6E1B">
            <w:pPr>
              <w:pStyle w:val="TableParagraph"/>
              <w:spacing w:line="270" w:lineRule="atLeast"/>
              <w:ind w:left="127" w:right="95" w:hanging="2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Директор школы,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0F6E1B">
              <w:rPr>
                <w:sz w:val="24"/>
                <w:szCs w:val="24"/>
                <w:lang w:val="ru-RU"/>
              </w:rPr>
              <w:t>дежурный администратор</w:t>
            </w:r>
          </w:p>
        </w:tc>
        <w:tc>
          <w:tcPr>
            <w:tcW w:w="1595" w:type="dxa"/>
            <w:vAlign w:val="center"/>
          </w:tcPr>
          <w:p w:rsidR="00E204DF" w:rsidRPr="00D86C77" w:rsidRDefault="00E204DF" w:rsidP="00D86C77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E204DF" w:rsidRPr="00D86C77" w:rsidTr="00D86C77">
        <w:trPr>
          <w:trHeight w:val="714"/>
        </w:trPr>
        <w:tc>
          <w:tcPr>
            <w:tcW w:w="531" w:type="dxa"/>
            <w:vAlign w:val="center"/>
          </w:tcPr>
          <w:p w:rsidR="00E204DF" w:rsidRPr="00D86C77" w:rsidRDefault="00E204DF" w:rsidP="00D86C77">
            <w:pPr>
              <w:pStyle w:val="TableParagraph"/>
              <w:spacing w:before="186"/>
              <w:ind w:right="92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4.3</w:t>
            </w:r>
          </w:p>
        </w:tc>
        <w:tc>
          <w:tcPr>
            <w:tcW w:w="1505" w:type="dxa"/>
            <w:vAlign w:val="center"/>
          </w:tcPr>
          <w:p w:rsidR="00E204DF" w:rsidRPr="00D86C77" w:rsidRDefault="00E204DF" w:rsidP="00D86C77">
            <w:pPr>
              <w:pStyle w:val="TableParagraph"/>
              <w:ind w:left="165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«Ч»</w:t>
            </w:r>
            <w:r w:rsidRPr="00D86C77">
              <w:rPr>
                <w:spacing w:val="-5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+</w:t>
            </w:r>
            <w:r w:rsidRPr="00D86C77">
              <w:rPr>
                <w:spacing w:val="59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0.50</w:t>
            </w:r>
          </w:p>
        </w:tc>
        <w:tc>
          <w:tcPr>
            <w:tcW w:w="4781" w:type="dxa"/>
            <w:vAlign w:val="center"/>
          </w:tcPr>
          <w:p w:rsidR="00E204DF" w:rsidRPr="00D86C77" w:rsidRDefault="00E204DF" w:rsidP="00D86C77">
            <w:pPr>
              <w:pStyle w:val="TableParagraph"/>
              <w:spacing w:line="270" w:lineRule="atLeast"/>
              <w:ind w:left="110" w:right="231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Приведение в готовность нештатных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групп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работников</w:t>
            </w:r>
            <w:r w:rsidRPr="00D86C7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организации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по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отработке</w:t>
            </w:r>
            <w:r w:rsidRPr="00D86C7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действий</w:t>
            </w:r>
            <w:r w:rsidRPr="00D86C7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в</w:t>
            </w:r>
            <w:r w:rsidRPr="00D86C7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случае</w:t>
            </w:r>
            <w:r w:rsidRPr="00D86C77">
              <w:rPr>
                <w:spacing w:val="55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совершения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повторных</w:t>
            </w:r>
            <w:r w:rsidRPr="00D86C77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террористических</w:t>
            </w:r>
            <w:r w:rsidRPr="00D86C77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актов</w:t>
            </w:r>
          </w:p>
        </w:tc>
        <w:tc>
          <w:tcPr>
            <w:tcW w:w="2135" w:type="dxa"/>
            <w:vAlign w:val="center"/>
          </w:tcPr>
          <w:p w:rsidR="00E204DF" w:rsidRPr="00D86C77" w:rsidRDefault="00E204DF" w:rsidP="00D86C77">
            <w:pPr>
              <w:pStyle w:val="TableParagraph"/>
              <w:spacing w:before="138"/>
              <w:ind w:left="127" w:right="95" w:hanging="2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Директор школы,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0F6E1B">
              <w:rPr>
                <w:sz w:val="24"/>
                <w:szCs w:val="24"/>
                <w:lang w:val="ru-RU"/>
              </w:rPr>
              <w:t>члены антитеррористической группы</w:t>
            </w:r>
          </w:p>
        </w:tc>
        <w:tc>
          <w:tcPr>
            <w:tcW w:w="1595" w:type="dxa"/>
            <w:vAlign w:val="center"/>
          </w:tcPr>
          <w:p w:rsidR="00E204DF" w:rsidRPr="00D86C77" w:rsidRDefault="00E204DF" w:rsidP="00D86C77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E204DF" w:rsidRPr="00D86C77" w:rsidTr="00D86C77">
        <w:trPr>
          <w:trHeight w:val="714"/>
        </w:trPr>
        <w:tc>
          <w:tcPr>
            <w:tcW w:w="531" w:type="dxa"/>
            <w:vAlign w:val="center"/>
          </w:tcPr>
          <w:p w:rsidR="00E204DF" w:rsidRPr="00D86C77" w:rsidRDefault="00E204DF" w:rsidP="00D86C77">
            <w:pPr>
              <w:pStyle w:val="TableParagraph"/>
              <w:ind w:right="92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4.4</w:t>
            </w:r>
          </w:p>
        </w:tc>
        <w:tc>
          <w:tcPr>
            <w:tcW w:w="1505" w:type="dxa"/>
            <w:vAlign w:val="center"/>
          </w:tcPr>
          <w:p w:rsidR="00E204DF" w:rsidRPr="00D86C77" w:rsidRDefault="00E204DF" w:rsidP="00D86C77">
            <w:pPr>
              <w:pStyle w:val="TableParagraph"/>
              <w:ind w:left="165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«Ч»</w:t>
            </w:r>
            <w:r w:rsidRPr="00D86C77">
              <w:rPr>
                <w:spacing w:val="-5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+</w:t>
            </w:r>
            <w:r w:rsidRPr="00D86C77">
              <w:rPr>
                <w:spacing w:val="59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1.00</w:t>
            </w:r>
          </w:p>
        </w:tc>
        <w:tc>
          <w:tcPr>
            <w:tcW w:w="4781" w:type="dxa"/>
            <w:vAlign w:val="center"/>
          </w:tcPr>
          <w:p w:rsidR="00E204DF" w:rsidRPr="00D86C77" w:rsidRDefault="00E204DF" w:rsidP="00D86C77">
            <w:pPr>
              <w:pStyle w:val="TableParagraph"/>
              <w:spacing w:before="138"/>
              <w:ind w:left="110" w:right="402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Организация непрерывного контроля за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окружающей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обстановкой</w:t>
            </w:r>
          </w:p>
        </w:tc>
        <w:tc>
          <w:tcPr>
            <w:tcW w:w="2135" w:type="dxa"/>
            <w:vAlign w:val="center"/>
          </w:tcPr>
          <w:p w:rsidR="00E204DF" w:rsidRPr="00D86C77" w:rsidRDefault="00E204DF" w:rsidP="00D86C77">
            <w:pPr>
              <w:pStyle w:val="TableParagraph"/>
              <w:spacing w:line="276" w:lineRule="exact"/>
              <w:ind w:left="127" w:right="95" w:hanging="2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Директор школы,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0F6E1B">
              <w:rPr>
                <w:sz w:val="24"/>
                <w:szCs w:val="24"/>
                <w:lang w:val="ru-RU"/>
              </w:rPr>
              <w:t>члены антитеррористической группы</w:t>
            </w:r>
          </w:p>
        </w:tc>
        <w:tc>
          <w:tcPr>
            <w:tcW w:w="1595" w:type="dxa"/>
            <w:vAlign w:val="center"/>
          </w:tcPr>
          <w:p w:rsidR="00E204DF" w:rsidRPr="00D86C77" w:rsidRDefault="00E204DF" w:rsidP="00D86C77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E204DF" w:rsidRPr="00D86C77" w:rsidTr="009174C3">
        <w:trPr>
          <w:trHeight w:val="60"/>
        </w:trPr>
        <w:tc>
          <w:tcPr>
            <w:tcW w:w="10547" w:type="dxa"/>
            <w:gridSpan w:val="5"/>
            <w:vAlign w:val="center"/>
          </w:tcPr>
          <w:p w:rsidR="00E204DF" w:rsidRPr="00D86C77" w:rsidRDefault="00E204DF" w:rsidP="00D86C77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b/>
                <w:sz w:val="24"/>
                <w:szCs w:val="24"/>
                <w:lang w:val="ru-RU"/>
              </w:rPr>
              <w:t>5.</w:t>
            </w:r>
            <w:r w:rsidRPr="00D86C77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При</w:t>
            </w:r>
            <w:r w:rsidRPr="00D86C77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проведении</w:t>
            </w:r>
            <w:r w:rsidRPr="00D86C77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первоочередных действий</w:t>
            </w:r>
            <w:r w:rsidRPr="00D86C77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по</w:t>
            </w:r>
            <w:r w:rsidRPr="00D86C77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пресечению</w:t>
            </w:r>
            <w:r w:rsidRPr="00D86C77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террористического</w:t>
            </w:r>
            <w:r w:rsidRPr="00D86C77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акта</w:t>
            </w:r>
          </w:p>
        </w:tc>
      </w:tr>
      <w:tr w:rsidR="00E204DF" w:rsidRPr="00D86C77" w:rsidTr="00D86C77">
        <w:trPr>
          <w:trHeight w:val="714"/>
        </w:trPr>
        <w:tc>
          <w:tcPr>
            <w:tcW w:w="531" w:type="dxa"/>
            <w:vAlign w:val="center"/>
          </w:tcPr>
          <w:p w:rsidR="00E204DF" w:rsidRPr="00D86C77" w:rsidRDefault="00E204DF" w:rsidP="00D86C77">
            <w:pPr>
              <w:pStyle w:val="TableParagraph"/>
              <w:ind w:right="92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5.1</w:t>
            </w:r>
          </w:p>
        </w:tc>
        <w:tc>
          <w:tcPr>
            <w:tcW w:w="1505" w:type="dxa"/>
            <w:vAlign w:val="center"/>
          </w:tcPr>
          <w:p w:rsidR="00E204DF" w:rsidRPr="00D86C77" w:rsidRDefault="00E204DF" w:rsidP="00D86C77">
            <w:pPr>
              <w:pStyle w:val="TableParagraph"/>
              <w:ind w:left="90" w:right="74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«Ч»</w:t>
            </w:r>
            <w:r w:rsidRPr="00D86C77">
              <w:rPr>
                <w:spacing w:val="-5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+</w:t>
            </w:r>
            <w:r w:rsidRPr="00D86C77">
              <w:rPr>
                <w:spacing w:val="-1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0,20</w:t>
            </w:r>
          </w:p>
        </w:tc>
        <w:tc>
          <w:tcPr>
            <w:tcW w:w="4781" w:type="dxa"/>
            <w:vAlign w:val="center"/>
          </w:tcPr>
          <w:p w:rsidR="00E204DF" w:rsidRPr="0087276B" w:rsidRDefault="00E204DF" w:rsidP="0087276B">
            <w:pPr>
              <w:pStyle w:val="TableParagraph"/>
              <w:ind w:left="109" w:right="310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Организация</w:t>
            </w:r>
            <w:r w:rsidRPr="00D86C77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и</w:t>
            </w:r>
            <w:r w:rsidRPr="00D86C7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постоянное</w:t>
            </w:r>
            <w:r w:rsidRPr="00D86C77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осуществление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анализа</w:t>
            </w:r>
            <w:r w:rsidRPr="00D86C7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информации</w:t>
            </w:r>
            <w:r w:rsidRPr="00D86C77">
              <w:rPr>
                <w:spacing w:val="59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окружающей</w:t>
            </w:r>
            <w:r w:rsidR="0087276B">
              <w:rPr>
                <w:sz w:val="24"/>
                <w:szCs w:val="24"/>
                <w:lang w:val="ru-RU"/>
              </w:rPr>
              <w:t xml:space="preserve"> </w:t>
            </w:r>
            <w:r w:rsidRPr="0087276B">
              <w:rPr>
                <w:sz w:val="24"/>
                <w:szCs w:val="24"/>
                <w:lang w:val="ru-RU"/>
              </w:rPr>
              <w:t>обстановки</w:t>
            </w:r>
          </w:p>
        </w:tc>
        <w:tc>
          <w:tcPr>
            <w:tcW w:w="2135" w:type="dxa"/>
            <w:vAlign w:val="center"/>
          </w:tcPr>
          <w:p w:rsidR="00E204DF" w:rsidRPr="00D86C77" w:rsidRDefault="00E204DF" w:rsidP="0087276B">
            <w:pPr>
              <w:pStyle w:val="TableParagraph"/>
              <w:ind w:left="127" w:right="95" w:hanging="2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Директор школы,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0F6E1B">
              <w:rPr>
                <w:sz w:val="24"/>
                <w:szCs w:val="24"/>
                <w:lang w:val="ru-RU"/>
              </w:rPr>
              <w:t>члены антитеррористической группы</w:t>
            </w:r>
          </w:p>
        </w:tc>
        <w:tc>
          <w:tcPr>
            <w:tcW w:w="1595" w:type="dxa"/>
            <w:vAlign w:val="center"/>
          </w:tcPr>
          <w:p w:rsidR="00E204DF" w:rsidRPr="00D86C77" w:rsidRDefault="00E204DF" w:rsidP="00D86C77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E204DF" w:rsidRPr="00D86C77" w:rsidTr="00D91A08">
        <w:trPr>
          <w:trHeight w:val="60"/>
        </w:trPr>
        <w:tc>
          <w:tcPr>
            <w:tcW w:w="531" w:type="dxa"/>
            <w:vAlign w:val="center"/>
          </w:tcPr>
          <w:p w:rsidR="00E204DF" w:rsidRPr="00D86C77" w:rsidRDefault="00E204DF" w:rsidP="00D86C77">
            <w:pPr>
              <w:pStyle w:val="TableParagraph"/>
              <w:ind w:right="92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5.2</w:t>
            </w:r>
          </w:p>
        </w:tc>
        <w:tc>
          <w:tcPr>
            <w:tcW w:w="1505" w:type="dxa"/>
            <w:vAlign w:val="center"/>
          </w:tcPr>
          <w:p w:rsidR="00E204DF" w:rsidRPr="00D86C77" w:rsidRDefault="00E204DF" w:rsidP="00D86C77">
            <w:pPr>
              <w:pStyle w:val="TableParagraph"/>
              <w:ind w:left="444" w:right="252" w:hanging="168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с</w:t>
            </w:r>
            <w:r w:rsidRPr="00D86C77">
              <w:rPr>
                <w:spacing w:val="-6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«Ч»</w:t>
            </w:r>
            <w:r w:rsidRPr="00D86C77">
              <w:rPr>
                <w:spacing w:val="-13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+</w:t>
            </w:r>
            <w:r w:rsidRPr="00D86C77">
              <w:rPr>
                <w:spacing w:val="-57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0.30</w:t>
            </w:r>
          </w:p>
        </w:tc>
        <w:tc>
          <w:tcPr>
            <w:tcW w:w="4781" w:type="dxa"/>
            <w:vAlign w:val="center"/>
          </w:tcPr>
          <w:p w:rsidR="00E204DF" w:rsidRPr="00D86C77" w:rsidRDefault="00E204DF" w:rsidP="0087276B">
            <w:pPr>
              <w:pStyle w:val="TableParagraph"/>
              <w:spacing w:before="171"/>
              <w:ind w:left="109" w:right="239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Организация сбора информации о наличии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жертв</w:t>
            </w:r>
            <w:r w:rsidRPr="00D86C7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террористического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акта,</w:t>
            </w:r>
            <w:r w:rsidR="0087276B">
              <w:rPr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повреждениях инфраструктуры на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территории</w:t>
            </w:r>
            <w:r w:rsidRPr="00D86C77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образовательной</w:t>
            </w:r>
            <w:r w:rsidRPr="00D86C7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организации.</w:t>
            </w:r>
          </w:p>
        </w:tc>
        <w:tc>
          <w:tcPr>
            <w:tcW w:w="2135" w:type="dxa"/>
            <w:vAlign w:val="center"/>
          </w:tcPr>
          <w:p w:rsidR="00E204DF" w:rsidRPr="00D86C77" w:rsidRDefault="00E204DF" w:rsidP="00D86C77">
            <w:pPr>
              <w:pStyle w:val="TableParagraph"/>
              <w:ind w:left="127" w:right="95" w:hanging="2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Директор школы,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0F6E1B">
              <w:rPr>
                <w:sz w:val="24"/>
                <w:szCs w:val="24"/>
                <w:lang w:val="ru-RU"/>
              </w:rPr>
              <w:t>члены антитеррористической группы</w:t>
            </w:r>
          </w:p>
        </w:tc>
        <w:tc>
          <w:tcPr>
            <w:tcW w:w="1595" w:type="dxa"/>
            <w:vAlign w:val="center"/>
          </w:tcPr>
          <w:p w:rsidR="00E204DF" w:rsidRPr="00D86C77" w:rsidRDefault="00E204DF" w:rsidP="00D86C77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E204DF" w:rsidRPr="00D86C77" w:rsidTr="0087276B">
        <w:trPr>
          <w:trHeight w:val="714"/>
        </w:trPr>
        <w:tc>
          <w:tcPr>
            <w:tcW w:w="531" w:type="dxa"/>
            <w:tcBorders>
              <w:bottom w:val="single" w:sz="4" w:space="0" w:color="auto"/>
            </w:tcBorders>
            <w:vAlign w:val="center"/>
          </w:tcPr>
          <w:p w:rsidR="00E204DF" w:rsidRPr="00D86C77" w:rsidRDefault="00E204DF" w:rsidP="00D86C77">
            <w:pPr>
              <w:pStyle w:val="TableParagraph"/>
              <w:spacing w:before="191"/>
              <w:ind w:right="92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5.3</w:t>
            </w:r>
          </w:p>
        </w:tc>
        <w:tc>
          <w:tcPr>
            <w:tcW w:w="1505" w:type="dxa"/>
            <w:tcBorders>
              <w:bottom w:val="single" w:sz="4" w:space="0" w:color="auto"/>
            </w:tcBorders>
            <w:vAlign w:val="center"/>
          </w:tcPr>
          <w:p w:rsidR="00E204DF" w:rsidRPr="00D86C77" w:rsidRDefault="00E204DF" w:rsidP="00D86C77">
            <w:pPr>
              <w:pStyle w:val="TableParagraph"/>
              <w:ind w:left="90" w:right="74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«Ч»</w:t>
            </w:r>
            <w:r w:rsidRPr="00D86C77">
              <w:rPr>
                <w:spacing w:val="-5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+</w:t>
            </w:r>
            <w:r w:rsidRPr="00D86C77">
              <w:rPr>
                <w:spacing w:val="-1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0.40</w:t>
            </w:r>
          </w:p>
        </w:tc>
        <w:tc>
          <w:tcPr>
            <w:tcW w:w="4781" w:type="dxa"/>
            <w:tcBorders>
              <w:bottom w:val="single" w:sz="4" w:space="0" w:color="auto"/>
            </w:tcBorders>
            <w:vAlign w:val="center"/>
          </w:tcPr>
          <w:p w:rsidR="00E204DF" w:rsidRPr="00D86C77" w:rsidRDefault="00E204DF" w:rsidP="00D86C77">
            <w:pPr>
              <w:pStyle w:val="TableParagraph"/>
              <w:spacing w:before="142"/>
              <w:ind w:left="109" w:right="310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Организация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взаимодействия с органами</w:t>
            </w:r>
            <w:r w:rsidRPr="00D86C77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внутренних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дел</w:t>
            </w:r>
            <w:r w:rsidRPr="00D86C7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по усилению охраны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образовательной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организации.</w:t>
            </w:r>
          </w:p>
        </w:tc>
        <w:tc>
          <w:tcPr>
            <w:tcW w:w="2135" w:type="dxa"/>
            <w:tcBorders>
              <w:bottom w:val="single" w:sz="4" w:space="0" w:color="auto"/>
            </w:tcBorders>
            <w:vAlign w:val="center"/>
          </w:tcPr>
          <w:p w:rsidR="00E204DF" w:rsidRPr="00D86C77" w:rsidRDefault="00E204DF" w:rsidP="00D86C77">
            <w:pPr>
              <w:pStyle w:val="TableParagraph"/>
              <w:spacing w:before="142"/>
              <w:ind w:left="127" w:right="95" w:hanging="2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Директор школы,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0F6E1B">
              <w:rPr>
                <w:sz w:val="24"/>
                <w:szCs w:val="24"/>
                <w:lang w:val="ru-RU"/>
              </w:rPr>
              <w:t>члены антитеррористической группы</w:t>
            </w:r>
          </w:p>
        </w:tc>
        <w:tc>
          <w:tcPr>
            <w:tcW w:w="1595" w:type="dxa"/>
            <w:tcBorders>
              <w:bottom w:val="single" w:sz="4" w:space="0" w:color="auto"/>
            </w:tcBorders>
            <w:vAlign w:val="center"/>
          </w:tcPr>
          <w:p w:rsidR="00E204DF" w:rsidRPr="00D86C77" w:rsidRDefault="00E204DF" w:rsidP="00D86C77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E204DF" w:rsidRPr="00D86C77" w:rsidTr="0087276B">
        <w:trPr>
          <w:trHeight w:val="714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04DF" w:rsidRPr="00D86C77" w:rsidRDefault="00E204DF" w:rsidP="00D86C77">
            <w:pPr>
              <w:pStyle w:val="TableParagraph"/>
              <w:ind w:right="92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5.4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04DF" w:rsidRPr="00D86C77" w:rsidRDefault="00E204DF" w:rsidP="00D86C77">
            <w:pPr>
              <w:pStyle w:val="TableParagraph"/>
              <w:ind w:left="90" w:right="74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«Ч»</w:t>
            </w:r>
            <w:r w:rsidRPr="00D86C77">
              <w:rPr>
                <w:spacing w:val="-5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+</w:t>
            </w:r>
            <w:r w:rsidRPr="00D86C77">
              <w:rPr>
                <w:spacing w:val="-1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1.00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04DF" w:rsidRPr="0087276B" w:rsidRDefault="00E204DF" w:rsidP="00D91A08">
            <w:pPr>
              <w:pStyle w:val="TableParagraph"/>
              <w:ind w:left="109" w:right="188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Уточнение расчета сил и средств для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выполнения первоочередных мероприятий,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состава и задач функциональных групп для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оказания содействия правоохранительным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органам</w:t>
            </w:r>
            <w:r w:rsidRPr="00D86C7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и минимизации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последствий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террористического акта:</w:t>
            </w:r>
            <w:r w:rsidR="0087276B">
              <w:rPr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группа эвакуации – по осуществлению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эвакуации учащихся,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персонала и материальных ценностей из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зоны проведения первоочередных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мероприятий;</w:t>
            </w:r>
            <w:r w:rsidR="0087276B">
              <w:rPr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группа медицинского обеспечения – по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организации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медицинской</w:t>
            </w:r>
            <w:r w:rsidRPr="00D86C77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и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психологической помощи пострадавшим,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обеспечению их</w:t>
            </w:r>
            <w:r w:rsidRPr="00D86C7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эвакуации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в</w:t>
            </w:r>
            <w:r w:rsidRPr="00D86C7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лечебные</w:t>
            </w:r>
            <w:r w:rsidR="0087276B">
              <w:rPr>
                <w:sz w:val="24"/>
                <w:szCs w:val="24"/>
                <w:lang w:val="ru-RU"/>
              </w:rPr>
              <w:t xml:space="preserve"> </w:t>
            </w:r>
            <w:r w:rsidRPr="0087276B">
              <w:rPr>
                <w:sz w:val="24"/>
                <w:szCs w:val="24"/>
                <w:lang w:val="ru-RU"/>
              </w:rPr>
              <w:t>учреждения.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04DF" w:rsidRPr="00D86C77" w:rsidRDefault="00E204DF" w:rsidP="00D86C77">
            <w:pPr>
              <w:pStyle w:val="TableParagraph"/>
              <w:ind w:left="127" w:right="95" w:hanging="2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Директор школы,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0F6E1B">
              <w:rPr>
                <w:sz w:val="24"/>
                <w:szCs w:val="24"/>
                <w:lang w:val="ru-RU"/>
              </w:rPr>
              <w:t>члены антитеррористической группы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04DF" w:rsidRPr="00D86C77" w:rsidRDefault="00E204DF" w:rsidP="00D86C77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E204DF" w:rsidRPr="00D86C77" w:rsidTr="0087276B">
        <w:trPr>
          <w:trHeight w:val="714"/>
        </w:trPr>
        <w:tc>
          <w:tcPr>
            <w:tcW w:w="531" w:type="dxa"/>
            <w:tcBorders>
              <w:top w:val="single" w:sz="4" w:space="0" w:color="auto"/>
            </w:tcBorders>
            <w:vAlign w:val="center"/>
          </w:tcPr>
          <w:p w:rsidR="00E204DF" w:rsidRPr="00D86C77" w:rsidRDefault="00E204DF" w:rsidP="00D86C77">
            <w:pPr>
              <w:pStyle w:val="TableParagraph"/>
              <w:ind w:right="92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5.5</w:t>
            </w:r>
          </w:p>
        </w:tc>
        <w:tc>
          <w:tcPr>
            <w:tcW w:w="1505" w:type="dxa"/>
            <w:tcBorders>
              <w:top w:val="single" w:sz="4" w:space="0" w:color="auto"/>
            </w:tcBorders>
            <w:vAlign w:val="center"/>
          </w:tcPr>
          <w:p w:rsidR="00E204DF" w:rsidRPr="00D86C77" w:rsidRDefault="00E204DF" w:rsidP="00D86C77">
            <w:pPr>
              <w:pStyle w:val="TableParagraph"/>
              <w:spacing w:before="228"/>
              <w:ind w:left="90" w:right="74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«Ч»</w:t>
            </w:r>
            <w:r w:rsidRPr="00D86C77">
              <w:rPr>
                <w:spacing w:val="-5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+</w:t>
            </w:r>
            <w:r w:rsidRPr="00D86C77">
              <w:rPr>
                <w:spacing w:val="-1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1.20</w:t>
            </w:r>
          </w:p>
        </w:tc>
        <w:tc>
          <w:tcPr>
            <w:tcW w:w="4781" w:type="dxa"/>
            <w:tcBorders>
              <w:top w:val="single" w:sz="4" w:space="0" w:color="auto"/>
            </w:tcBorders>
            <w:vAlign w:val="center"/>
          </w:tcPr>
          <w:p w:rsidR="00E204DF" w:rsidRPr="00D86C77" w:rsidRDefault="00E204DF" w:rsidP="00D91A08">
            <w:pPr>
              <w:pStyle w:val="TableParagraph"/>
              <w:spacing w:line="276" w:lineRule="exact"/>
              <w:ind w:left="109" w:right="96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Предоставление руководителю оперативной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D91A08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группы</w:t>
            </w:r>
            <w:r w:rsidRPr="00D86C7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D91A08">
              <w:rPr>
                <w:sz w:val="24"/>
                <w:szCs w:val="24"/>
                <w:lang w:val="ru-RU"/>
              </w:rPr>
              <w:t>Отделу МВД России по Высокогорскому району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поэтажных схем объекта, схем линий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подземных</w:t>
            </w:r>
            <w:r w:rsidRPr="00D86C77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коммуникаций, систем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энергоснабжения, водоснабжения,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канализации,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вентиляции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и</w:t>
            </w:r>
            <w:r w:rsidRPr="00D86C7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т.д.</w:t>
            </w:r>
          </w:p>
        </w:tc>
        <w:tc>
          <w:tcPr>
            <w:tcW w:w="2135" w:type="dxa"/>
            <w:tcBorders>
              <w:top w:val="single" w:sz="4" w:space="0" w:color="auto"/>
            </w:tcBorders>
            <w:vAlign w:val="center"/>
          </w:tcPr>
          <w:p w:rsidR="00E204DF" w:rsidRPr="00D86C77" w:rsidRDefault="00E204DF" w:rsidP="000F6E1B">
            <w:pPr>
              <w:pStyle w:val="TableParagraph"/>
              <w:ind w:left="127" w:right="95" w:hanging="2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Директор школы,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0F6E1B">
              <w:rPr>
                <w:sz w:val="24"/>
                <w:szCs w:val="24"/>
                <w:lang w:val="ru-RU"/>
              </w:rPr>
              <w:t>дежурный администратор</w:t>
            </w:r>
          </w:p>
        </w:tc>
        <w:tc>
          <w:tcPr>
            <w:tcW w:w="1595" w:type="dxa"/>
            <w:tcBorders>
              <w:top w:val="single" w:sz="4" w:space="0" w:color="auto"/>
            </w:tcBorders>
            <w:vAlign w:val="center"/>
          </w:tcPr>
          <w:p w:rsidR="00E204DF" w:rsidRPr="00D86C77" w:rsidRDefault="00E204DF" w:rsidP="00D86C77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E204DF" w:rsidRPr="00D86C77" w:rsidTr="00D86C77">
        <w:trPr>
          <w:trHeight w:val="714"/>
        </w:trPr>
        <w:tc>
          <w:tcPr>
            <w:tcW w:w="531" w:type="dxa"/>
            <w:vAlign w:val="center"/>
          </w:tcPr>
          <w:p w:rsidR="00E204DF" w:rsidRPr="00D86C77" w:rsidRDefault="00E204DF" w:rsidP="00D86C77">
            <w:pPr>
              <w:pStyle w:val="TableParagraph"/>
              <w:spacing w:before="183"/>
              <w:ind w:right="92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5.6</w:t>
            </w:r>
          </w:p>
        </w:tc>
        <w:tc>
          <w:tcPr>
            <w:tcW w:w="1505" w:type="dxa"/>
            <w:vAlign w:val="center"/>
          </w:tcPr>
          <w:p w:rsidR="00E204DF" w:rsidRPr="00D86C77" w:rsidRDefault="00E204DF" w:rsidP="00D86C77">
            <w:pPr>
              <w:pStyle w:val="TableParagraph"/>
              <w:ind w:left="90" w:right="74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«Ч»</w:t>
            </w:r>
            <w:r w:rsidRPr="00D86C77">
              <w:rPr>
                <w:spacing w:val="-5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+</w:t>
            </w:r>
            <w:r w:rsidRPr="00D86C77">
              <w:rPr>
                <w:spacing w:val="-1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2.00</w:t>
            </w:r>
          </w:p>
        </w:tc>
        <w:tc>
          <w:tcPr>
            <w:tcW w:w="4781" w:type="dxa"/>
            <w:vAlign w:val="center"/>
          </w:tcPr>
          <w:p w:rsidR="00E204DF" w:rsidRPr="00D86C77" w:rsidRDefault="00E204DF" w:rsidP="00D86C77">
            <w:pPr>
              <w:pStyle w:val="TableParagraph"/>
              <w:spacing w:line="276" w:lineRule="exact"/>
              <w:ind w:left="109" w:right="106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Проведение мероприятий по оповещению и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информированию родителей воспитанников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 сложившейся обстановке и проводимых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мероприятиях.</w:t>
            </w:r>
          </w:p>
        </w:tc>
        <w:tc>
          <w:tcPr>
            <w:tcW w:w="2135" w:type="dxa"/>
            <w:vAlign w:val="center"/>
          </w:tcPr>
          <w:p w:rsidR="00E204DF" w:rsidRPr="00D86C77" w:rsidRDefault="00E204DF" w:rsidP="00D86C77">
            <w:pPr>
              <w:pStyle w:val="TableParagraph"/>
              <w:spacing w:before="137"/>
              <w:ind w:left="127" w:right="95" w:hanging="2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Директор школы,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0F6E1B">
              <w:rPr>
                <w:sz w:val="24"/>
                <w:szCs w:val="24"/>
                <w:lang w:val="ru-RU"/>
              </w:rPr>
              <w:t>члены антитеррористической группы</w:t>
            </w:r>
          </w:p>
        </w:tc>
        <w:tc>
          <w:tcPr>
            <w:tcW w:w="1595" w:type="dxa"/>
            <w:vAlign w:val="center"/>
          </w:tcPr>
          <w:p w:rsidR="00E204DF" w:rsidRPr="00D86C77" w:rsidRDefault="00E204DF" w:rsidP="00D86C77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E204DF" w:rsidRPr="00D86C77" w:rsidTr="00D86C77">
        <w:trPr>
          <w:trHeight w:val="714"/>
        </w:trPr>
        <w:tc>
          <w:tcPr>
            <w:tcW w:w="531" w:type="dxa"/>
            <w:vAlign w:val="center"/>
          </w:tcPr>
          <w:p w:rsidR="00E204DF" w:rsidRPr="00D86C77" w:rsidRDefault="00E204DF" w:rsidP="00D86C77">
            <w:pPr>
              <w:pStyle w:val="TableParagraph"/>
              <w:ind w:left="43" w:right="22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1.9.</w:t>
            </w:r>
          </w:p>
        </w:tc>
        <w:tc>
          <w:tcPr>
            <w:tcW w:w="1505" w:type="dxa"/>
            <w:vAlign w:val="center"/>
          </w:tcPr>
          <w:p w:rsidR="00E204DF" w:rsidRPr="00D86C77" w:rsidRDefault="00E204DF" w:rsidP="00D86C77">
            <w:pPr>
              <w:pStyle w:val="TableParagraph"/>
              <w:spacing w:before="192"/>
              <w:ind w:left="82" w:right="82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«Ч»</w:t>
            </w:r>
            <w:r w:rsidRPr="00D86C77">
              <w:rPr>
                <w:spacing w:val="-5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+</w:t>
            </w:r>
            <w:r w:rsidRPr="00D86C77">
              <w:rPr>
                <w:spacing w:val="-1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2.30</w:t>
            </w:r>
          </w:p>
        </w:tc>
        <w:tc>
          <w:tcPr>
            <w:tcW w:w="4781" w:type="dxa"/>
            <w:vAlign w:val="center"/>
          </w:tcPr>
          <w:p w:rsidR="00E204DF" w:rsidRPr="00D86C77" w:rsidRDefault="00E204DF" w:rsidP="00D86C77">
            <w:pPr>
              <w:pStyle w:val="TableParagraph"/>
              <w:spacing w:before="76"/>
              <w:ind w:left="130" w:right="198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Организация мероприятий по эвакуации из</w:t>
            </w:r>
            <w:r w:rsidR="000F6E1B">
              <w:rPr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зоны совершения террористического акта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воспитанников, персонала, материальных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ценностей</w:t>
            </w:r>
            <w:r w:rsidRPr="00D86C7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образовательной</w:t>
            </w:r>
            <w:r w:rsidRPr="00D86C7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организации.</w:t>
            </w:r>
          </w:p>
        </w:tc>
        <w:tc>
          <w:tcPr>
            <w:tcW w:w="2135" w:type="dxa"/>
            <w:vAlign w:val="center"/>
          </w:tcPr>
          <w:p w:rsidR="00E204DF" w:rsidRPr="00D86C77" w:rsidRDefault="00E204DF" w:rsidP="000F6E1B">
            <w:pPr>
              <w:pStyle w:val="TableParagraph"/>
              <w:spacing w:before="215"/>
              <w:ind w:left="118" w:right="102" w:hanging="2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Директор школы,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0F6E1B">
              <w:rPr>
                <w:sz w:val="24"/>
                <w:szCs w:val="24"/>
                <w:lang w:val="ru-RU"/>
              </w:rPr>
              <w:t>дежурный администратор</w:t>
            </w:r>
          </w:p>
        </w:tc>
        <w:tc>
          <w:tcPr>
            <w:tcW w:w="1595" w:type="dxa"/>
            <w:vAlign w:val="center"/>
          </w:tcPr>
          <w:p w:rsidR="00E204DF" w:rsidRPr="00D86C77" w:rsidRDefault="00E204DF" w:rsidP="00D86C77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E204DF" w:rsidRPr="00D86C77" w:rsidTr="0087276B">
        <w:trPr>
          <w:trHeight w:val="60"/>
        </w:trPr>
        <w:tc>
          <w:tcPr>
            <w:tcW w:w="10547" w:type="dxa"/>
            <w:gridSpan w:val="5"/>
            <w:vAlign w:val="center"/>
          </w:tcPr>
          <w:p w:rsidR="00E204DF" w:rsidRPr="00D86C77" w:rsidRDefault="00E204DF" w:rsidP="00D86C77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b/>
                <w:sz w:val="24"/>
                <w:szCs w:val="24"/>
              </w:rPr>
              <w:t>6.</w:t>
            </w:r>
            <w:r w:rsidRPr="00D86C77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D86C77">
              <w:rPr>
                <w:b/>
                <w:sz w:val="24"/>
                <w:szCs w:val="24"/>
              </w:rPr>
              <w:t>При</w:t>
            </w:r>
            <w:r w:rsidRPr="00D86C77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86C77">
              <w:rPr>
                <w:b/>
                <w:sz w:val="24"/>
                <w:szCs w:val="24"/>
              </w:rPr>
              <w:t>проведении</w:t>
            </w:r>
            <w:r w:rsidRPr="00D86C77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D86C77">
              <w:rPr>
                <w:b/>
                <w:sz w:val="24"/>
                <w:szCs w:val="24"/>
              </w:rPr>
              <w:t>контртеррористической</w:t>
            </w:r>
            <w:r w:rsidRPr="00D86C77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D86C77">
              <w:rPr>
                <w:b/>
                <w:sz w:val="24"/>
                <w:szCs w:val="24"/>
              </w:rPr>
              <w:t>операции.</w:t>
            </w:r>
          </w:p>
        </w:tc>
      </w:tr>
      <w:tr w:rsidR="00E204DF" w:rsidRPr="00D86C77" w:rsidTr="0087276B">
        <w:trPr>
          <w:trHeight w:val="399"/>
        </w:trPr>
        <w:tc>
          <w:tcPr>
            <w:tcW w:w="531" w:type="dxa"/>
            <w:vAlign w:val="center"/>
          </w:tcPr>
          <w:p w:rsidR="00E204DF" w:rsidRPr="00D86C77" w:rsidRDefault="00E204DF" w:rsidP="00D86C77">
            <w:pPr>
              <w:pStyle w:val="TableParagraph"/>
              <w:ind w:left="43" w:right="21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6.1</w:t>
            </w:r>
          </w:p>
        </w:tc>
        <w:tc>
          <w:tcPr>
            <w:tcW w:w="1505" w:type="dxa"/>
            <w:vAlign w:val="center"/>
          </w:tcPr>
          <w:p w:rsidR="00E204DF" w:rsidRPr="00D86C77" w:rsidRDefault="00E204DF" w:rsidP="00D86C77">
            <w:pPr>
              <w:pStyle w:val="TableParagraph"/>
              <w:spacing w:before="191"/>
              <w:ind w:left="82" w:right="82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«Ч»</w:t>
            </w:r>
            <w:r w:rsidRPr="00D86C77">
              <w:rPr>
                <w:spacing w:val="-5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+</w:t>
            </w:r>
            <w:r w:rsidRPr="00D86C77">
              <w:rPr>
                <w:spacing w:val="-1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1.00</w:t>
            </w:r>
          </w:p>
        </w:tc>
        <w:tc>
          <w:tcPr>
            <w:tcW w:w="4781" w:type="dxa"/>
            <w:vAlign w:val="center"/>
          </w:tcPr>
          <w:p w:rsidR="00E204DF" w:rsidRPr="00D86C77" w:rsidRDefault="00E204DF" w:rsidP="00D86C77">
            <w:pPr>
              <w:pStyle w:val="TableParagraph"/>
              <w:spacing w:before="75"/>
              <w:ind w:left="130" w:right="245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Получение информации о введении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правового режима контртеррористической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87276B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0F6E1B">
              <w:rPr>
                <w:spacing w:val="-57"/>
                <w:sz w:val="24"/>
                <w:szCs w:val="24"/>
                <w:lang w:val="ru-RU"/>
              </w:rPr>
              <w:t xml:space="preserve">  </w:t>
            </w:r>
            <w:r w:rsidRPr="00D86C77">
              <w:rPr>
                <w:sz w:val="24"/>
                <w:szCs w:val="24"/>
                <w:lang w:val="ru-RU"/>
              </w:rPr>
              <w:t>операции и перечня применяемых мер и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временных</w:t>
            </w:r>
            <w:r w:rsidRPr="00D86C77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ограничений.</w:t>
            </w:r>
          </w:p>
        </w:tc>
        <w:tc>
          <w:tcPr>
            <w:tcW w:w="2135" w:type="dxa"/>
            <w:vAlign w:val="center"/>
          </w:tcPr>
          <w:p w:rsidR="00E204DF" w:rsidRPr="00D86C77" w:rsidRDefault="00E204DF" w:rsidP="00D86C77">
            <w:pPr>
              <w:pStyle w:val="TableParagraph"/>
              <w:spacing w:before="214"/>
              <w:ind w:left="118" w:right="102" w:hanging="2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Директор школы,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0F6E1B">
              <w:rPr>
                <w:sz w:val="24"/>
                <w:szCs w:val="24"/>
                <w:lang w:val="ru-RU"/>
              </w:rPr>
              <w:t>члены антитеррористической группы</w:t>
            </w:r>
          </w:p>
        </w:tc>
        <w:tc>
          <w:tcPr>
            <w:tcW w:w="1595" w:type="dxa"/>
            <w:vAlign w:val="center"/>
          </w:tcPr>
          <w:p w:rsidR="00E204DF" w:rsidRPr="00D86C77" w:rsidRDefault="00E204DF" w:rsidP="00D86C77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E204DF" w:rsidRPr="00D86C77" w:rsidTr="00D86C77">
        <w:trPr>
          <w:trHeight w:val="714"/>
        </w:trPr>
        <w:tc>
          <w:tcPr>
            <w:tcW w:w="531" w:type="dxa"/>
            <w:vAlign w:val="center"/>
          </w:tcPr>
          <w:p w:rsidR="00E204DF" w:rsidRPr="00D86C77" w:rsidRDefault="00E204DF" w:rsidP="00D86C77">
            <w:pPr>
              <w:pStyle w:val="TableParagraph"/>
              <w:ind w:left="43" w:right="66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6.2</w:t>
            </w:r>
          </w:p>
        </w:tc>
        <w:tc>
          <w:tcPr>
            <w:tcW w:w="1505" w:type="dxa"/>
            <w:vAlign w:val="center"/>
          </w:tcPr>
          <w:p w:rsidR="00E204DF" w:rsidRPr="00D86C77" w:rsidRDefault="00E204DF" w:rsidP="00D86C77">
            <w:pPr>
              <w:pStyle w:val="TableParagraph"/>
              <w:ind w:left="82" w:right="82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«Ч»</w:t>
            </w:r>
            <w:r w:rsidRPr="00D86C77">
              <w:rPr>
                <w:spacing w:val="-5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+</w:t>
            </w:r>
            <w:r w:rsidRPr="00D86C77">
              <w:rPr>
                <w:spacing w:val="-1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1.10</w:t>
            </w:r>
          </w:p>
        </w:tc>
        <w:tc>
          <w:tcPr>
            <w:tcW w:w="4781" w:type="dxa"/>
            <w:vAlign w:val="center"/>
          </w:tcPr>
          <w:p w:rsidR="00E204DF" w:rsidRPr="0087276B" w:rsidRDefault="00E204DF" w:rsidP="0087276B">
            <w:pPr>
              <w:pStyle w:val="TableParagraph"/>
              <w:ind w:left="130" w:right="27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Доведение</w:t>
            </w:r>
            <w:r w:rsidRPr="00D86C7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до</w:t>
            </w:r>
            <w:r w:rsidRPr="00D86C7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персонала,</w:t>
            </w:r>
            <w:r w:rsidRPr="00D86C77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учащихся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образовательной организации информации о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0F6E1B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введении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правового режима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контртеррористической</w:t>
            </w:r>
            <w:r w:rsidRPr="00D86C7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операции</w:t>
            </w:r>
            <w:r w:rsidRPr="00D86C7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и</w:t>
            </w:r>
            <w:r w:rsidR="0087276B">
              <w:rPr>
                <w:sz w:val="24"/>
                <w:szCs w:val="24"/>
                <w:lang w:val="ru-RU"/>
              </w:rPr>
              <w:t xml:space="preserve"> </w:t>
            </w:r>
            <w:r w:rsidRPr="0087276B">
              <w:rPr>
                <w:sz w:val="24"/>
                <w:szCs w:val="24"/>
                <w:lang w:val="ru-RU"/>
              </w:rPr>
              <w:t>временных</w:t>
            </w:r>
            <w:r w:rsidRPr="0087276B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87276B">
              <w:rPr>
                <w:sz w:val="24"/>
                <w:szCs w:val="24"/>
                <w:lang w:val="ru-RU"/>
              </w:rPr>
              <w:t>ограничений.</w:t>
            </w:r>
          </w:p>
        </w:tc>
        <w:tc>
          <w:tcPr>
            <w:tcW w:w="2135" w:type="dxa"/>
            <w:vAlign w:val="center"/>
          </w:tcPr>
          <w:p w:rsidR="00E204DF" w:rsidRPr="00D86C77" w:rsidRDefault="00E204DF" w:rsidP="00D86C77">
            <w:pPr>
              <w:pStyle w:val="TableParagraph"/>
              <w:ind w:left="118" w:right="102" w:hanging="2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Директор школы,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0F6E1B">
              <w:rPr>
                <w:sz w:val="24"/>
                <w:szCs w:val="24"/>
                <w:lang w:val="ru-RU"/>
              </w:rPr>
              <w:t>члены антитеррористической группы</w:t>
            </w:r>
          </w:p>
        </w:tc>
        <w:tc>
          <w:tcPr>
            <w:tcW w:w="1595" w:type="dxa"/>
            <w:vAlign w:val="center"/>
          </w:tcPr>
          <w:p w:rsidR="00E204DF" w:rsidRPr="00D86C77" w:rsidRDefault="00E204DF" w:rsidP="00D86C77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E204DF" w:rsidRPr="00D86C77" w:rsidTr="00D86C77">
        <w:trPr>
          <w:trHeight w:val="714"/>
        </w:trPr>
        <w:tc>
          <w:tcPr>
            <w:tcW w:w="531" w:type="dxa"/>
            <w:vAlign w:val="center"/>
          </w:tcPr>
          <w:p w:rsidR="00E204DF" w:rsidRPr="00D86C77" w:rsidRDefault="00E204DF" w:rsidP="00D86C77">
            <w:pPr>
              <w:pStyle w:val="TableParagraph"/>
              <w:ind w:left="43" w:right="66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6.3</w:t>
            </w:r>
          </w:p>
        </w:tc>
        <w:tc>
          <w:tcPr>
            <w:tcW w:w="1505" w:type="dxa"/>
            <w:vAlign w:val="center"/>
          </w:tcPr>
          <w:p w:rsidR="00E204DF" w:rsidRPr="00D86C77" w:rsidRDefault="00E204DF" w:rsidP="00D86C77">
            <w:pPr>
              <w:pStyle w:val="TableParagraph"/>
              <w:spacing w:before="211"/>
              <w:ind w:left="82" w:right="82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«Ч»</w:t>
            </w:r>
            <w:r w:rsidRPr="00D86C77">
              <w:rPr>
                <w:spacing w:val="-5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+</w:t>
            </w:r>
            <w:r w:rsidRPr="00D86C77">
              <w:rPr>
                <w:spacing w:val="-1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1.30</w:t>
            </w:r>
          </w:p>
        </w:tc>
        <w:tc>
          <w:tcPr>
            <w:tcW w:w="4781" w:type="dxa"/>
            <w:vAlign w:val="center"/>
          </w:tcPr>
          <w:p w:rsidR="00E204DF" w:rsidRPr="00D86C77" w:rsidRDefault="00E204DF" w:rsidP="00D86C77">
            <w:pPr>
              <w:pStyle w:val="TableParagraph"/>
              <w:spacing w:before="97"/>
              <w:ind w:left="130" w:right="-23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Организация эвакуации персонала, учащихся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(воспитанников) образовательной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организации и размещения их в безопасных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местах.</w:t>
            </w:r>
          </w:p>
        </w:tc>
        <w:tc>
          <w:tcPr>
            <w:tcW w:w="2135" w:type="dxa"/>
            <w:vAlign w:val="center"/>
          </w:tcPr>
          <w:p w:rsidR="00E204DF" w:rsidRPr="00D86C77" w:rsidRDefault="00E204DF" w:rsidP="00D86C77">
            <w:pPr>
              <w:pStyle w:val="TableParagraph"/>
              <w:spacing w:before="176" w:line="270" w:lineRule="atLeast"/>
              <w:ind w:left="118" w:right="102" w:hanging="2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Директор школы,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0F6E1B">
              <w:rPr>
                <w:sz w:val="24"/>
                <w:szCs w:val="24"/>
                <w:lang w:val="ru-RU"/>
              </w:rPr>
              <w:t>члены антитеррористической группы</w:t>
            </w:r>
          </w:p>
        </w:tc>
        <w:tc>
          <w:tcPr>
            <w:tcW w:w="1595" w:type="dxa"/>
            <w:vAlign w:val="center"/>
          </w:tcPr>
          <w:p w:rsidR="00E204DF" w:rsidRPr="00D86C77" w:rsidRDefault="00E204DF" w:rsidP="00D86C77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E204DF" w:rsidRPr="00D86C77" w:rsidTr="00D86C77">
        <w:trPr>
          <w:trHeight w:val="714"/>
        </w:trPr>
        <w:tc>
          <w:tcPr>
            <w:tcW w:w="531" w:type="dxa"/>
            <w:vAlign w:val="center"/>
          </w:tcPr>
          <w:p w:rsidR="00E204DF" w:rsidRPr="00D86C77" w:rsidRDefault="00E204DF" w:rsidP="00D86C77">
            <w:pPr>
              <w:pStyle w:val="TableParagraph"/>
              <w:ind w:left="43" w:right="66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6.4</w:t>
            </w:r>
          </w:p>
        </w:tc>
        <w:tc>
          <w:tcPr>
            <w:tcW w:w="1505" w:type="dxa"/>
            <w:vAlign w:val="center"/>
          </w:tcPr>
          <w:p w:rsidR="00E204DF" w:rsidRPr="00D86C77" w:rsidRDefault="00E204DF" w:rsidP="00D86C77">
            <w:pPr>
              <w:pStyle w:val="TableParagraph"/>
              <w:spacing w:before="206"/>
              <w:ind w:left="82" w:right="82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«Ч»</w:t>
            </w:r>
            <w:r w:rsidRPr="00D86C77">
              <w:rPr>
                <w:spacing w:val="-5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+</w:t>
            </w:r>
            <w:r w:rsidRPr="00D86C77">
              <w:rPr>
                <w:spacing w:val="-1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2.00</w:t>
            </w:r>
          </w:p>
        </w:tc>
        <w:tc>
          <w:tcPr>
            <w:tcW w:w="4781" w:type="dxa"/>
            <w:vAlign w:val="center"/>
          </w:tcPr>
          <w:p w:rsidR="00E204DF" w:rsidRPr="00D86C77" w:rsidRDefault="00E204DF" w:rsidP="004F1FBD">
            <w:pPr>
              <w:pStyle w:val="TableParagraph"/>
              <w:ind w:left="130" w:right="158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Уточнение с представителя оперативного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штаба карт-схем образовательной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организации и прилегающей территории,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схемами коммуникаций, силовых, газовых,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водопроводно-канализационных</w:t>
            </w:r>
            <w:r w:rsidRPr="00D86C77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сетей</w:t>
            </w:r>
            <w:r w:rsidRPr="00D86C7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и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отопительной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системы,</w:t>
            </w:r>
            <w:r w:rsidRPr="00D86C7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тоннелей,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подземных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переходов</w:t>
            </w:r>
            <w:r w:rsidRPr="00D86C7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и</w:t>
            </w:r>
            <w:r w:rsidRPr="00D86C7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подробным</w:t>
            </w:r>
            <w:r w:rsidRPr="00D86C77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планом</w:t>
            </w:r>
            <w:r w:rsidR="004F1FBD">
              <w:rPr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БТИ с экспликацией помещений объекта</w:t>
            </w:r>
            <w:r w:rsidR="00D91A08">
              <w:rPr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захвата.</w:t>
            </w:r>
          </w:p>
        </w:tc>
        <w:tc>
          <w:tcPr>
            <w:tcW w:w="2135" w:type="dxa"/>
            <w:vAlign w:val="center"/>
          </w:tcPr>
          <w:p w:rsidR="00E204DF" w:rsidRPr="00D86C77" w:rsidRDefault="00E204DF" w:rsidP="000F6E1B">
            <w:pPr>
              <w:pStyle w:val="TableParagraph"/>
              <w:ind w:left="118" w:right="102" w:hanging="2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Директор школы,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="00081FC9">
              <w:rPr>
                <w:sz w:val="24"/>
                <w:szCs w:val="24"/>
                <w:lang w:val="ru-RU"/>
              </w:rPr>
              <w:t>завхоз</w:t>
            </w:r>
          </w:p>
        </w:tc>
        <w:tc>
          <w:tcPr>
            <w:tcW w:w="1595" w:type="dxa"/>
            <w:vAlign w:val="center"/>
          </w:tcPr>
          <w:p w:rsidR="00E204DF" w:rsidRPr="00D86C77" w:rsidRDefault="00E204DF" w:rsidP="00D86C77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E204DF" w:rsidRPr="00D86C77" w:rsidTr="009174C3">
        <w:trPr>
          <w:trHeight w:val="60"/>
        </w:trPr>
        <w:tc>
          <w:tcPr>
            <w:tcW w:w="10547" w:type="dxa"/>
            <w:gridSpan w:val="5"/>
            <w:vAlign w:val="center"/>
          </w:tcPr>
          <w:p w:rsidR="00E204DF" w:rsidRPr="00D86C77" w:rsidRDefault="00E204DF" w:rsidP="009174C3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b/>
                <w:sz w:val="24"/>
                <w:szCs w:val="24"/>
                <w:lang w:val="ru-RU"/>
              </w:rPr>
              <w:t>7. При проведении мероприятий по минимизации и (или) ликвидации последствий</w:t>
            </w:r>
            <w:r w:rsidRPr="00D86C77">
              <w:rPr>
                <w:b/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террористического</w:t>
            </w:r>
            <w:r w:rsidRPr="00D86C77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b/>
                <w:sz w:val="24"/>
                <w:szCs w:val="24"/>
                <w:lang w:val="ru-RU"/>
              </w:rPr>
              <w:t>акта</w:t>
            </w:r>
          </w:p>
        </w:tc>
      </w:tr>
      <w:tr w:rsidR="00E204DF" w:rsidRPr="00D86C77" w:rsidTr="00D86C77">
        <w:trPr>
          <w:trHeight w:val="714"/>
        </w:trPr>
        <w:tc>
          <w:tcPr>
            <w:tcW w:w="531" w:type="dxa"/>
            <w:vAlign w:val="center"/>
          </w:tcPr>
          <w:p w:rsidR="00E204DF" w:rsidRPr="00D86C77" w:rsidRDefault="00E204DF" w:rsidP="00D86C77">
            <w:pPr>
              <w:pStyle w:val="TableParagraph"/>
              <w:ind w:left="43" w:right="21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7.1</w:t>
            </w:r>
          </w:p>
        </w:tc>
        <w:tc>
          <w:tcPr>
            <w:tcW w:w="1505" w:type="dxa"/>
            <w:vAlign w:val="center"/>
          </w:tcPr>
          <w:p w:rsidR="00E204DF" w:rsidRPr="00D86C77" w:rsidRDefault="00E204DF" w:rsidP="00D86C77">
            <w:pPr>
              <w:pStyle w:val="TableParagraph"/>
              <w:spacing w:before="207"/>
              <w:ind w:left="177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«Ч»</w:t>
            </w:r>
            <w:r w:rsidRPr="00D86C77">
              <w:rPr>
                <w:spacing w:val="-5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+</w:t>
            </w:r>
            <w:r w:rsidRPr="00D86C77">
              <w:rPr>
                <w:spacing w:val="-1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2.30</w:t>
            </w:r>
          </w:p>
        </w:tc>
        <w:tc>
          <w:tcPr>
            <w:tcW w:w="4781" w:type="dxa"/>
            <w:vAlign w:val="center"/>
          </w:tcPr>
          <w:p w:rsidR="00E204DF" w:rsidRPr="004F1FBD" w:rsidRDefault="00E204DF" w:rsidP="004F1FBD">
            <w:pPr>
              <w:pStyle w:val="TableParagraph"/>
              <w:ind w:left="124" w:right="308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Организация взаимодействия с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подразделениями МЧС России по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тушению возникших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очагов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возгорания, разборке завалов,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оказанию помощи лицам,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пострадавшим в результате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совершенного террористического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0F6E1B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акта</w:t>
            </w:r>
            <w:r w:rsidRPr="00D86C7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и проведенных</w:t>
            </w:r>
            <w:r w:rsidRPr="00D86C77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боевых</w:t>
            </w:r>
            <w:r w:rsidR="004F1FBD">
              <w:rPr>
                <w:sz w:val="24"/>
                <w:szCs w:val="24"/>
                <w:lang w:val="ru-RU"/>
              </w:rPr>
              <w:t xml:space="preserve"> </w:t>
            </w:r>
            <w:r w:rsidRPr="004F1FBD">
              <w:rPr>
                <w:sz w:val="24"/>
                <w:szCs w:val="24"/>
                <w:lang w:val="ru-RU"/>
              </w:rPr>
              <w:t>мероприятий.</w:t>
            </w:r>
          </w:p>
        </w:tc>
        <w:tc>
          <w:tcPr>
            <w:tcW w:w="2135" w:type="dxa"/>
            <w:vAlign w:val="center"/>
          </w:tcPr>
          <w:p w:rsidR="00E204DF" w:rsidRPr="00D86C77" w:rsidRDefault="00E204DF" w:rsidP="000F6E1B">
            <w:pPr>
              <w:pStyle w:val="TableParagraph"/>
              <w:ind w:left="163" w:right="147" w:hanging="2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Директор школы,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зам</w:t>
            </w:r>
            <w:r w:rsidR="000F6E1B">
              <w:rPr>
                <w:sz w:val="24"/>
                <w:szCs w:val="24"/>
                <w:lang w:val="ru-RU"/>
              </w:rPr>
              <w:t>естители</w:t>
            </w:r>
            <w:r w:rsidRPr="00D86C77">
              <w:rPr>
                <w:sz w:val="24"/>
                <w:szCs w:val="24"/>
                <w:lang w:val="ru-RU"/>
              </w:rPr>
              <w:t xml:space="preserve"> директора,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учителя</w:t>
            </w:r>
          </w:p>
        </w:tc>
        <w:tc>
          <w:tcPr>
            <w:tcW w:w="1595" w:type="dxa"/>
            <w:vAlign w:val="center"/>
          </w:tcPr>
          <w:p w:rsidR="00E204DF" w:rsidRPr="00D86C77" w:rsidRDefault="00E204DF" w:rsidP="00D86C77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E204DF" w:rsidRPr="00D86C77" w:rsidTr="00D86C77">
        <w:trPr>
          <w:trHeight w:val="714"/>
        </w:trPr>
        <w:tc>
          <w:tcPr>
            <w:tcW w:w="531" w:type="dxa"/>
            <w:vAlign w:val="center"/>
          </w:tcPr>
          <w:p w:rsidR="00E204DF" w:rsidRPr="00D86C77" w:rsidRDefault="00E204DF" w:rsidP="00D86C77">
            <w:pPr>
              <w:pStyle w:val="TableParagraph"/>
              <w:spacing w:before="186"/>
              <w:ind w:left="43" w:right="20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7.2</w:t>
            </w:r>
          </w:p>
        </w:tc>
        <w:tc>
          <w:tcPr>
            <w:tcW w:w="1505" w:type="dxa"/>
            <w:vAlign w:val="center"/>
          </w:tcPr>
          <w:p w:rsidR="00E204DF" w:rsidRPr="00D86C77" w:rsidRDefault="00E204DF" w:rsidP="00D86C77">
            <w:pPr>
              <w:pStyle w:val="TableParagraph"/>
              <w:ind w:left="158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Постоянно</w:t>
            </w:r>
          </w:p>
        </w:tc>
        <w:tc>
          <w:tcPr>
            <w:tcW w:w="4781" w:type="dxa"/>
            <w:vAlign w:val="center"/>
          </w:tcPr>
          <w:p w:rsidR="00E204DF" w:rsidRPr="00D86C77" w:rsidRDefault="00E204DF" w:rsidP="00D86C77">
            <w:pPr>
              <w:pStyle w:val="TableParagraph"/>
              <w:spacing w:line="270" w:lineRule="atLeast"/>
              <w:ind w:left="124" w:right="446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Оказание помощи в проведении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следственных</w:t>
            </w:r>
            <w:r w:rsidRPr="00D86C7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действий</w:t>
            </w:r>
            <w:r w:rsidRPr="00D86C77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на</w:t>
            </w:r>
            <w:r w:rsidRPr="00D86C77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месте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совершения террористического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акта.</w:t>
            </w:r>
          </w:p>
        </w:tc>
        <w:tc>
          <w:tcPr>
            <w:tcW w:w="2135" w:type="dxa"/>
            <w:vAlign w:val="center"/>
          </w:tcPr>
          <w:p w:rsidR="00E204DF" w:rsidRPr="004F1FBD" w:rsidRDefault="00E204DF" w:rsidP="000F6E1B">
            <w:pPr>
              <w:pStyle w:val="TableParagraph"/>
              <w:spacing w:before="1"/>
              <w:ind w:left="163" w:right="147" w:firstLine="12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Директор школы,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081FC9">
              <w:rPr>
                <w:sz w:val="24"/>
                <w:szCs w:val="24"/>
                <w:lang w:val="ru-RU"/>
              </w:rPr>
              <w:t>завхоз</w:t>
            </w:r>
            <w:r w:rsidRPr="00D86C77">
              <w:rPr>
                <w:sz w:val="24"/>
                <w:szCs w:val="24"/>
                <w:lang w:val="ru-RU"/>
              </w:rPr>
              <w:t>,</w:t>
            </w:r>
            <w:r w:rsidRPr="00D86C7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081FC9">
              <w:rPr>
                <w:sz w:val="24"/>
                <w:szCs w:val="24"/>
                <w:lang w:val="ru-RU"/>
              </w:rPr>
              <w:t>У</w:t>
            </w:r>
            <w:r w:rsidRPr="00D86C77">
              <w:rPr>
                <w:sz w:val="24"/>
                <w:szCs w:val="24"/>
                <w:lang w:val="ru-RU"/>
              </w:rPr>
              <w:t>Р,</w:t>
            </w:r>
            <w:r w:rsidRPr="00D86C7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ВР</w:t>
            </w:r>
          </w:p>
        </w:tc>
        <w:tc>
          <w:tcPr>
            <w:tcW w:w="1595" w:type="dxa"/>
            <w:vAlign w:val="center"/>
          </w:tcPr>
          <w:p w:rsidR="00E204DF" w:rsidRPr="004F1FBD" w:rsidRDefault="00E204DF" w:rsidP="00D86C77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E204DF" w:rsidRPr="00D86C77" w:rsidTr="00D86C77">
        <w:trPr>
          <w:trHeight w:val="714"/>
        </w:trPr>
        <w:tc>
          <w:tcPr>
            <w:tcW w:w="531" w:type="dxa"/>
            <w:vAlign w:val="center"/>
          </w:tcPr>
          <w:p w:rsidR="00E204DF" w:rsidRPr="00D86C77" w:rsidRDefault="00E204DF" w:rsidP="00D86C77">
            <w:pPr>
              <w:pStyle w:val="TableParagraph"/>
              <w:ind w:left="43" w:right="21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7.3</w:t>
            </w:r>
          </w:p>
        </w:tc>
        <w:tc>
          <w:tcPr>
            <w:tcW w:w="1505" w:type="dxa"/>
            <w:vAlign w:val="center"/>
          </w:tcPr>
          <w:p w:rsidR="00E204DF" w:rsidRPr="00D86C77" w:rsidRDefault="00E204DF" w:rsidP="00D86C77">
            <w:pPr>
              <w:pStyle w:val="TableParagraph"/>
              <w:ind w:left="40" w:right="44" w:hanging="4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По</w:t>
            </w:r>
            <w:r w:rsidRPr="00D86C77">
              <w:rPr>
                <w:spacing w:val="1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окончании</w:t>
            </w:r>
            <w:r w:rsidRPr="00D86C77">
              <w:rPr>
                <w:spacing w:val="1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мероприятий</w:t>
            </w:r>
          </w:p>
        </w:tc>
        <w:tc>
          <w:tcPr>
            <w:tcW w:w="4781" w:type="dxa"/>
            <w:vAlign w:val="center"/>
          </w:tcPr>
          <w:p w:rsidR="00E204DF" w:rsidRPr="00D86C77" w:rsidRDefault="00E204DF" w:rsidP="004F1FBD">
            <w:pPr>
              <w:pStyle w:val="TableParagraph"/>
              <w:ind w:left="124" w:right="279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Проведение анализа деятельности</w:t>
            </w:r>
            <w:r w:rsidRPr="00D86C77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функциональных</w:t>
            </w:r>
            <w:r w:rsidRPr="00D86C77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групп,</w:t>
            </w:r>
            <w:r w:rsidR="004F1FBD">
              <w:rPr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должностных лиц образовательной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организации, принимавших участие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в первоочередных мероприятий по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пресечению</w:t>
            </w:r>
            <w:r w:rsidRPr="00D86C77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террористического</w:t>
            </w:r>
            <w:r w:rsidRPr="00D86C77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акта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и ликвидации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его</w:t>
            </w:r>
            <w:r w:rsidRPr="00D86C7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последствий.</w:t>
            </w:r>
          </w:p>
        </w:tc>
        <w:tc>
          <w:tcPr>
            <w:tcW w:w="2135" w:type="dxa"/>
            <w:vAlign w:val="center"/>
          </w:tcPr>
          <w:p w:rsidR="00E204DF" w:rsidRPr="004F1FBD" w:rsidRDefault="00E204DF" w:rsidP="000F6E1B">
            <w:pPr>
              <w:pStyle w:val="TableParagraph"/>
              <w:ind w:left="163" w:right="147" w:firstLine="12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Директор школы,</w:t>
            </w:r>
            <w:r w:rsidRPr="00D86C77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0F6E1B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081FC9">
              <w:rPr>
                <w:sz w:val="24"/>
                <w:szCs w:val="24"/>
                <w:lang w:val="ru-RU"/>
              </w:rPr>
              <w:t>завхоз</w:t>
            </w:r>
            <w:r w:rsidRPr="00D86C77">
              <w:rPr>
                <w:sz w:val="24"/>
                <w:szCs w:val="24"/>
                <w:lang w:val="ru-RU"/>
              </w:rPr>
              <w:t>,</w:t>
            </w:r>
            <w:r w:rsidRPr="00D86C7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081FC9">
              <w:rPr>
                <w:sz w:val="24"/>
                <w:szCs w:val="24"/>
                <w:lang w:val="ru-RU"/>
              </w:rPr>
              <w:t>У</w:t>
            </w:r>
            <w:r w:rsidRPr="00D86C77">
              <w:rPr>
                <w:sz w:val="24"/>
                <w:szCs w:val="24"/>
                <w:lang w:val="ru-RU"/>
              </w:rPr>
              <w:t>Р,</w:t>
            </w:r>
            <w:r w:rsidRPr="00D86C7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ВР</w:t>
            </w:r>
          </w:p>
        </w:tc>
        <w:tc>
          <w:tcPr>
            <w:tcW w:w="1595" w:type="dxa"/>
            <w:vAlign w:val="center"/>
          </w:tcPr>
          <w:p w:rsidR="00E204DF" w:rsidRPr="004F1FBD" w:rsidRDefault="00E204DF" w:rsidP="00D86C77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E204DF" w:rsidRPr="00D86C77" w:rsidTr="00D86C77">
        <w:trPr>
          <w:trHeight w:val="714"/>
        </w:trPr>
        <w:tc>
          <w:tcPr>
            <w:tcW w:w="531" w:type="dxa"/>
            <w:vAlign w:val="center"/>
          </w:tcPr>
          <w:p w:rsidR="00E204DF" w:rsidRPr="00D86C77" w:rsidRDefault="00E204DF" w:rsidP="00D86C77">
            <w:pPr>
              <w:pStyle w:val="TableParagraph"/>
              <w:ind w:left="134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7.4</w:t>
            </w:r>
          </w:p>
        </w:tc>
        <w:tc>
          <w:tcPr>
            <w:tcW w:w="1505" w:type="dxa"/>
            <w:vAlign w:val="center"/>
          </w:tcPr>
          <w:p w:rsidR="00E204DF" w:rsidRPr="00D86C77" w:rsidRDefault="00E204DF" w:rsidP="00D86C77">
            <w:pPr>
              <w:pStyle w:val="TableParagraph"/>
              <w:ind w:left="40" w:right="38" w:hanging="4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По</w:t>
            </w:r>
            <w:r w:rsidRPr="00D86C77">
              <w:rPr>
                <w:spacing w:val="1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окончании</w:t>
            </w:r>
            <w:r w:rsidRPr="00D86C77">
              <w:rPr>
                <w:spacing w:val="1"/>
                <w:sz w:val="24"/>
                <w:szCs w:val="24"/>
              </w:rPr>
              <w:t xml:space="preserve"> </w:t>
            </w:r>
            <w:r w:rsidRPr="00D86C77">
              <w:rPr>
                <w:sz w:val="24"/>
                <w:szCs w:val="24"/>
              </w:rPr>
              <w:t>мероприятий</w:t>
            </w:r>
          </w:p>
        </w:tc>
        <w:tc>
          <w:tcPr>
            <w:tcW w:w="4781" w:type="dxa"/>
            <w:vAlign w:val="center"/>
          </w:tcPr>
          <w:p w:rsidR="00E204DF" w:rsidRPr="00D86C77" w:rsidRDefault="00E204DF" w:rsidP="004F1FBD">
            <w:pPr>
              <w:pStyle w:val="TableParagraph"/>
              <w:spacing w:before="1"/>
              <w:ind w:left="130"/>
              <w:jc w:val="center"/>
              <w:rPr>
                <w:sz w:val="24"/>
                <w:szCs w:val="24"/>
                <w:lang w:val="ru-RU"/>
              </w:rPr>
            </w:pPr>
            <w:r w:rsidRPr="00D86C77">
              <w:rPr>
                <w:sz w:val="24"/>
                <w:szCs w:val="24"/>
                <w:lang w:val="ru-RU"/>
              </w:rPr>
              <w:t>Предоставление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 xml:space="preserve">доклада в </w:t>
            </w:r>
            <w:r w:rsidR="00D91A08">
              <w:rPr>
                <w:sz w:val="24"/>
                <w:szCs w:val="24"/>
                <w:lang w:val="ru-RU"/>
              </w:rPr>
              <w:t>МКУ «Отдел образования Высокогорского муниципального района РТ»</w:t>
            </w:r>
            <w:r w:rsidRPr="00D86C7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по</w:t>
            </w:r>
            <w:r w:rsidRPr="00D86C7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итогам</w:t>
            </w:r>
            <w:r w:rsidRPr="00D86C7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и</w:t>
            </w:r>
            <w:r w:rsidR="004F1FBD">
              <w:rPr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недостаткам, выявленным при</w:t>
            </w:r>
            <w:r w:rsidRPr="00D86C77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организации первоочередных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мероприятий по пресечению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террористического акта и</w:t>
            </w:r>
            <w:r w:rsidRPr="00D86C77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ликвидации</w:t>
            </w:r>
            <w:r w:rsidRPr="00D86C77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его</w:t>
            </w:r>
            <w:r w:rsidRPr="00D86C77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D86C77">
              <w:rPr>
                <w:sz w:val="24"/>
                <w:szCs w:val="24"/>
                <w:lang w:val="ru-RU"/>
              </w:rPr>
              <w:t>последствий.</w:t>
            </w:r>
          </w:p>
        </w:tc>
        <w:tc>
          <w:tcPr>
            <w:tcW w:w="2135" w:type="dxa"/>
            <w:vAlign w:val="center"/>
          </w:tcPr>
          <w:p w:rsidR="00E204DF" w:rsidRPr="00D86C77" w:rsidRDefault="00E204DF" w:rsidP="00D86C77">
            <w:pPr>
              <w:pStyle w:val="TableParagraph"/>
              <w:spacing w:before="231"/>
              <w:ind w:left="173"/>
              <w:jc w:val="center"/>
              <w:rPr>
                <w:sz w:val="24"/>
                <w:szCs w:val="24"/>
              </w:rPr>
            </w:pPr>
            <w:r w:rsidRPr="00D86C77">
              <w:rPr>
                <w:sz w:val="24"/>
                <w:szCs w:val="24"/>
              </w:rPr>
              <w:t>Директор школы</w:t>
            </w:r>
          </w:p>
        </w:tc>
        <w:tc>
          <w:tcPr>
            <w:tcW w:w="1595" w:type="dxa"/>
            <w:vAlign w:val="center"/>
          </w:tcPr>
          <w:p w:rsidR="00E204DF" w:rsidRPr="00D86C77" w:rsidRDefault="00E204DF" w:rsidP="00D86C77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</w:tr>
    </w:tbl>
    <w:p w:rsidR="00337C8D" w:rsidRPr="0030368B" w:rsidRDefault="00337C8D" w:rsidP="00E204DF">
      <w:pPr>
        <w:pStyle w:val="a3"/>
        <w:shd w:val="clear" w:color="auto" w:fill="FFFFFF"/>
        <w:spacing w:before="0" w:beforeAutospacing="0" w:after="0" w:afterAutospacing="0"/>
      </w:pPr>
    </w:p>
    <w:sectPr w:rsidR="00337C8D" w:rsidRPr="0030368B" w:rsidSect="0030368B">
      <w:footerReference w:type="default" r:id="rId9"/>
      <w:pgSz w:w="11906" w:h="16838"/>
      <w:pgMar w:top="567" w:right="567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2D7D" w:rsidRDefault="00802D7D" w:rsidP="004A3BF7">
      <w:pPr>
        <w:spacing w:after="0" w:line="240" w:lineRule="auto"/>
      </w:pPr>
      <w:r>
        <w:separator/>
      </w:r>
    </w:p>
  </w:endnote>
  <w:endnote w:type="continuationSeparator" w:id="0">
    <w:p w:rsidR="00802D7D" w:rsidRDefault="00802D7D" w:rsidP="004A3B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2DAB" w:rsidRDefault="00C6644D">
    <w:pPr>
      <w:pStyle w:val="a8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6871335</wp:posOffset>
              </wp:positionH>
              <wp:positionV relativeFrom="page">
                <wp:posOffset>10090150</wp:posOffset>
              </wp:positionV>
              <wp:extent cx="139700" cy="165735"/>
              <wp:effectExtent l="3810" t="3175" r="0" b="254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970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12DAB" w:rsidRDefault="00412DAB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41.05pt;margin-top:794.5pt;width:11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" filled="f" stroked="f">
              <v:textbox inset="0,0,0,0">
                <w:txbxContent>
                  <w:p w:rsidR="00412DAB" w:rsidRDefault="00412DAB">
                    <w:pPr>
                      <w:spacing w:before="10"/>
                      <w:ind w:left="60"/>
                      <w:rPr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2D7D" w:rsidRDefault="00802D7D" w:rsidP="004A3BF7">
      <w:pPr>
        <w:spacing w:after="0" w:line="240" w:lineRule="auto"/>
      </w:pPr>
      <w:r>
        <w:separator/>
      </w:r>
    </w:p>
  </w:footnote>
  <w:footnote w:type="continuationSeparator" w:id="0">
    <w:p w:rsidR="00802D7D" w:rsidRDefault="00802D7D" w:rsidP="004A3B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FE47B9"/>
    <w:multiLevelType w:val="hybridMultilevel"/>
    <w:tmpl w:val="A546D930"/>
    <w:lvl w:ilvl="0" w:tplc="F62C8D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A757245"/>
    <w:multiLevelType w:val="hybridMultilevel"/>
    <w:tmpl w:val="3592A4FC"/>
    <w:lvl w:ilvl="0" w:tplc="F680519C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BB4B396">
      <w:numFmt w:val="bullet"/>
      <w:lvlText w:val="•"/>
      <w:lvlJc w:val="left"/>
      <w:pPr>
        <w:ind w:left="568" w:hanging="140"/>
      </w:pPr>
      <w:rPr>
        <w:rFonts w:hint="default"/>
        <w:lang w:val="ru-RU" w:eastAsia="en-US" w:bidi="ar-SA"/>
      </w:rPr>
    </w:lvl>
    <w:lvl w:ilvl="2" w:tplc="30021F0E">
      <w:numFmt w:val="bullet"/>
      <w:lvlText w:val="•"/>
      <w:lvlJc w:val="left"/>
      <w:pPr>
        <w:ind w:left="1036" w:hanging="140"/>
      </w:pPr>
      <w:rPr>
        <w:rFonts w:hint="default"/>
        <w:lang w:val="ru-RU" w:eastAsia="en-US" w:bidi="ar-SA"/>
      </w:rPr>
    </w:lvl>
    <w:lvl w:ilvl="3" w:tplc="AD32EEBE">
      <w:numFmt w:val="bullet"/>
      <w:lvlText w:val="•"/>
      <w:lvlJc w:val="left"/>
      <w:pPr>
        <w:ind w:left="1505" w:hanging="140"/>
      </w:pPr>
      <w:rPr>
        <w:rFonts w:hint="default"/>
        <w:lang w:val="ru-RU" w:eastAsia="en-US" w:bidi="ar-SA"/>
      </w:rPr>
    </w:lvl>
    <w:lvl w:ilvl="4" w:tplc="B734C57E">
      <w:numFmt w:val="bullet"/>
      <w:lvlText w:val="•"/>
      <w:lvlJc w:val="left"/>
      <w:pPr>
        <w:ind w:left="1973" w:hanging="140"/>
      </w:pPr>
      <w:rPr>
        <w:rFonts w:hint="default"/>
        <w:lang w:val="ru-RU" w:eastAsia="en-US" w:bidi="ar-SA"/>
      </w:rPr>
    </w:lvl>
    <w:lvl w:ilvl="5" w:tplc="0C8CC32C">
      <w:numFmt w:val="bullet"/>
      <w:lvlText w:val="•"/>
      <w:lvlJc w:val="left"/>
      <w:pPr>
        <w:ind w:left="2442" w:hanging="140"/>
      </w:pPr>
      <w:rPr>
        <w:rFonts w:hint="default"/>
        <w:lang w:val="ru-RU" w:eastAsia="en-US" w:bidi="ar-SA"/>
      </w:rPr>
    </w:lvl>
    <w:lvl w:ilvl="6" w:tplc="068477F8">
      <w:numFmt w:val="bullet"/>
      <w:lvlText w:val="•"/>
      <w:lvlJc w:val="left"/>
      <w:pPr>
        <w:ind w:left="2910" w:hanging="140"/>
      </w:pPr>
      <w:rPr>
        <w:rFonts w:hint="default"/>
        <w:lang w:val="ru-RU" w:eastAsia="en-US" w:bidi="ar-SA"/>
      </w:rPr>
    </w:lvl>
    <w:lvl w:ilvl="7" w:tplc="DFA8DF0C">
      <w:numFmt w:val="bullet"/>
      <w:lvlText w:val="•"/>
      <w:lvlJc w:val="left"/>
      <w:pPr>
        <w:ind w:left="3378" w:hanging="140"/>
      </w:pPr>
      <w:rPr>
        <w:rFonts w:hint="default"/>
        <w:lang w:val="ru-RU" w:eastAsia="en-US" w:bidi="ar-SA"/>
      </w:rPr>
    </w:lvl>
    <w:lvl w:ilvl="8" w:tplc="88B2889A">
      <w:numFmt w:val="bullet"/>
      <w:lvlText w:val="•"/>
      <w:lvlJc w:val="left"/>
      <w:pPr>
        <w:ind w:left="3847" w:hanging="140"/>
      </w:pPr>
      <w:rPr>
        <w:rFonts w:hint="default"/>
        <w:lang w:val="ru-RU" w:eastAsia="en-US" w:bidi="ar-SA"/>
      </w:rPr>
    </w:lvl>
  </w:abstractNum>
  <w:abstractNum w:abstractNumId="2">
    <w:nsid w:val="7D7A16BB"/>
    <w:multiLevelType w:val="hybridMultilevel"/>
    <w:tmpl w:val="23B0A3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defaultTabStop w:val="708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68B"/>
    <w:rsid w:val="00010639"/>
    <w:rsid w:val="00046778"/>
    <w:rsid w:val="00081FC9"/>
    <w:rsid w:val="000D263E"/>
    <w:rsid w:val="000F6E1B"/>
    <w:rsid w:val="00192BAE"/>
    <w:rsid w:val="001C43CB"/>
    <w:rsid w:val="001F27CD"/>
    <w:rsid w:val="002031A0"/>
    <w:rsid w:val="0030368B"/>
    <w:rsid w:val="0031102C"/>
    <w:rsid w:val="00337C8D"/>
    <w:rsid w:val="00412DAB"/>
    <w:rsid w:val="00442EF9"/>
    <w:rsid w:val="004A344B"/>
    <w:rsid w:val="004A3BF7"/>
    <w:rsid w:val="004F1FBD"/>
    <w:rsid w:val="00500B28"/>
    <w:rsid w:val="005B0CDA"/>
    <w:rsid w:val="005F162E"/>
    <w:rsid w:val="00645F3C"/>
    <w:rsid w:val="00653C69"/>
    <w:rsid w:val="006A215F"/>
    <w:rsid w:val="006C4571"/>
    <w:rsid w:val="00713519"/>
    <w:rsid w:val="00763374"/>
    <w:rsid w:val="00802D7D"/>
    <w:rsid w:val="008561ED"/>
    <w:rsid w:val="0087276B"/>
    <w:rsid w:val="00907B27"/>
    <w:rsid w:val="009174C3"/>
    <w:rsid w:val="009A5F80"/>
    <w:rsid w:val="00AC4AF4"/>
    <w:rsid w:val="00B7124E"/>
    <w:rsid w:val="00C6644D"/>
    <w:rsid w:val="00C93342"/>
    <w:rsid w:val="00CD5BBA"/>
    <w:rsid w:val="00D86C77"/>
    <w:rsid w:val="00D91A08"/>
    <w:rsid w:val="00E03EBD"/>
    <w:rsid w:val="00E204DF"/>
    <w:rsid w:val="00E25DC6"/>
    <w:rsid w:val="00E9352E"/>
    <w:rsid w:val="00EC17B2"/>
    <w:rsid w:val="00EC43E4"/>
    <w:rsid w:val="00F34FC0"/>
    <w:rsid w:val="00F37B10"/>
    <w:rsid w:val="00F64E54"/>
    <w:rsid w:val="00F825F9"/>
    <w:rsid w:val="00FF5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036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1"/>
    <w:qFormat/>
    <w:rsid w:val="0030368B"/>
    <w:pPr>
      <w:spacing w:after="0" w:line="240" w:lineRule="auto"/>
      <w:ind w:left="708"/>
    </w:pPr>
    <w:rPr>
      <w:rFonts w:ascii="Times New Roman" w:eastAsia="Times New Roman" w:hAnsi="Times New Roman" w:cs="Times New Roman"/>
      <w:color w:val="000000"/>
      <w:spacing w:val="10"/>
      <w:sz w:val="20"/>
      <w:szCs w:val="21"/>
    </w:rPr>
  </w:style>
  <w:style w:type="paragraph" w:styleId="a5">
    <w:name w:val="No Spacing"/>
    <w:uiPriority w:val="1"/>
    <w:qFormat/>
    <w:rsid w:val="00C93342"/>
    <w:pPr>
      <w:spacing w:after="0" w:line="240" w:lineRule="auto"/>
    </w:pPr>
  </w:style>
  <w:style w:type="paragraph" w:customStyle="1" w:styleId="a6">
    <w:name w:val="Стиль"/>
    <w:rsid w:val="00F64E5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71351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Normal">
    <w:name w:val="Table Normal"/>
    <w:uiPriority w:val="2"/>
    <w:semiHidden/>
    <w:unhideWhenUsed/>
    <w:qFormat/>
    <w:rsid w:val="004A3BF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Body Text"/>
    <w:basedOn w:val="a"/>
    <w:link w:val="a9"/>
    <w:uiPriority w:val="1"/>
    <w:qFormat/>
    <w:rsid w:val="004A3BF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9">
    <w:name w:val="Основной текст Знак"/>
    <w:basedOn w:val="a0"/>
    <w:link w:val="a8"/>
    <w:uiPriority w:val="1"/>
    <w:rsid w:val="004A3BF7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4A3BF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4A3BF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ab">
    <w:name w:val="Текст выноски Знак"/>
    <w:basedOn w:val="a0"/>
    <w:link w:val="aa"/>
    <w:uiPriority w:val="99"/>
    <w:semiHidden/>
    <w:rsid w:val="004A3BF7"/>
    <w:rPr>
      <w:rFonts w:ascii="Tahoma" w:eastAsia="Times New Roman" w:hAnsi="Tahoma" w:cs="Tahoma"/>
      <w:sz w:val="16"/>
      <w:szCs w:val="16"/>
    </w:rPr>
  </w:style>
  <w:style w:type="paragraph" w:styleId="ac">
    <w:name w:val="header"/>
    <w:basedOn w:val="a"/>
    <w:link w:val="ad"/>
    <w:uiPriority w:val="99"/>
    <w:semiHidden/>
    <w:unhideWhenUsed/>
    <w:rsid w:val="004A3B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4A3BF7"/>
    <w:rPr>
      <w:rFonts w:eastAsiaTheme="minorEastAsia"/>
      <w:lang w:eastAsia="ru-RU"/>
    </w:rPr>
  </w:style>
  <w:style w:type="paragraph" w:styleId="ae">
    <w:name w:val="footer"/>
    <w:basedOn w:val="a"/>
    <w:link w:val="af"/>
    <w:uiPriority w:val="99"/>
    <w:semiHidden/>
    <w:unhideWhenUsed/>
    <w:rsid w:val="004A3B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4A3BF7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036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1"/>
    <w:qFormat/>
    <w:rsid w:val="0030368B"/>
    <w:pPr>
      <w:spacing w:after="0" w:line="240" w:lineRule="auto"/>
      <w:ind w:left="708"/>
    </w:pPr>
    <w:rPr>
      <w:rFonts w:ascii="Times New Roman" w:eastAsia="Times New Roman" w:hAnsi="Times New Roman" w:cs="Times New Roman"/>
      <w:color w:val="000000"/>
      <w:spacing w:val="10"/>
      <w:sz w:val="20"/>
      <w:szCs w:val="21"/>
    </w:rPr>
  </w:style>
  <w:style w:type="paragraph" w:styleId="a5">
    <w:name w:val="No Spacing"/>
    <w:uiPriority w:val="1"/>
    <w:qFormat/>
    <w:rsid w:val="00C93342"/>
    <w:pPr>
      <w:spacing w:after="0" w:line="240" w:lineRule="auto"/>
    </w:pPr>
  </w:style>
  <w:style w:type="paragraph" w:customStyle="1" w:styleId="a6">
    <w:name w:val="Стиль"/>
    <w:rsid w:val="00F64E5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71351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Normal">
    <w:name w:val="Table Normal"/>
    <w:uiPriority w:val="2"/>
    <w:semiHidden/>
    <w:unhideWhenUsed/>
    <w:qFormat/>
    <w:rsid w:val="004A3BF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Body Text"/>
    <w:basedOn w:val="a"/>
    <w:link w:val="a9"/>
    <w:uiPriority w:val="1"/>
    <w:qFormat/>
    <w:rsid w:val="004A3BF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9">
    <w:name w:val="Основной текст Знак"/>
    <w:basedOn w:val="a0"/>
    <w:link w:val="a8"/>
    <w:uiPriority w:val="1"/>
    <w:rsid w:val="004A3BF7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4A3BF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rsid w:val="004A3BF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ab">
    <w:name w:val="Текст выноски Знак"/>
    <w:basedOn w:val="a0"/>
    <w:link w:val="aa"/>
    <w:uiPriority w:val="99"/>
    <w:semiHidden/>
    <w:rsid w:val="004A3BF7"/>
    <w:rPr>
      <w:rFonts w:ascii="Tahoma" w:eastAsia="Times New Roman" w:hAnsi="Tahoma" w:cs="Tahoma"/>
      <w:sz w:val="16"/>
      <w:szCs w:val="16"/>
    </w:rPr>
  </w:style>
  <w:style w:type="paragraph" w:styleId="ac">
    <w:name w:val="header"/>
    <w:basedOn w:val="a"/>
    <w:link w:val="ad"/>
    <w:uiPriority w:val="99"/>
    <w:semiHidden/>
    <w:unhideWhenUsed/>
    <w:rsid w:val="004A3B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4A3BF7"/>
    <w:rPr>
      <w:rFonts w:eastAsiaTheme="minorEastAsia"/>
      <w:lang w:eastAsia="ru-RU"/>
    </w:rPr>
  </w:style>
  <w:style w:type="paragraph" w:styleId="ae">
    <w:name w:val="footer"/>
    <w:basedOn w:val="a"/>
    <w:link w:val="af"/>
    <w:uiPriority w:val="99"/>
    <w:semiHidden/>
    <w:unhideWhenUsed/>
    <w:rsid w:val="004A3B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4A3BF7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145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5579</Words>
  <Characters>31802</Characters>
  <Application>Microsoft Office Word</Application>
  <DocSecurity>0</DocSecurity>
  <Lines>265</Lines>
  <Paragraphs>74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7</vt:i4>
      </vt:variant>
    </vt:vector>
  </HeadingPairs>
  <TitlesOfParts>
    <vt:vector size="8" baseType="lpstr">
      <vt:lpstr/>
      <vt:lpstr>1. Общие положения</vt:lpstr>
      <vt:lpstr>2. Функциональные обязанности</vt:lpstr>
      <vt:lpstr>3. Права</vt:lpstr>
      <vt:lpstr>4.Ответственность</vt:lpstr>
      <vt:lpstr>Общие положения.</vt:lpstr>
      <vt:lpstr>4.1. Охранник обязан находиться на объекте:</vt:lpstr>
      <vt:lpstr>5. Права охранника.</vt:lpstr>
    </vt:vector>
  </TitlesOfParts>
  <Company>SPecialiST RePack</Company>
  <LinksUpToDate>false</LinksUpToDate>
  <CharactersWithSpaces>37307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User</cp:lastModifiedBy>
  <cp:revision>2</cp:revision>
  <cp:lastPrinted>2023-09-21T08:08:00Z</cp:lastPrinted>
  <dcterms:created xsi:type="dcterms:W3CDTF">2023-09-21T08:14:00Z</dcterms:created>
  <dcterms:modified xsi:type="dcterms:W3CDTF">2023-09-21T08:14:00Z</dcterms:modified>
</cp:coreProperties>
</file>